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5B29FA" w:rsidRDefault="00611810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611810" w:rsidRPr="005B29FA" w:rsidRDefault="00611810" w:rsidP="00524C9B">
      <w:pPr>
        <w:jc w:val="center"/>
        <w:rPr>
          <w:b/>
          <w:sz w:val="32"/>
          <w:szCs w:val="32"/>
        </w:rPr>
      </w:pPr>
    </w:p>
    <w:p w:rsidR="006B111E" w:rsidRPr="005B29FA" w:rsidRDefault="006B111E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6B111E" w:rsidRPr="005B29FA" w:rsidRDefault="00611810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5B29FA">
        <w:rPr>
          <w:b/>
          <w:sz w:val="28"/>
          <w:szCs w:val="28"/>
        </w:rPr>
        <w:t>П</w:t>
      </w:r>
      <w:proofErr w:type="gramEnd"/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С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Т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А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В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Л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И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</w:p>
    <w:p w:rsidR="004229BA" w:rsidRPr="005B29FA" w:rsidRDefault="006B111E" w:rsidP="006B111E">
      <w:pPr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6B111E" w:rsidRPr="00DC617A" w:rsidRDefault="00451560" w:rsidP="000100CF">
      <w:pPr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«</w:t>
      </w:r>
      <w:r w:rsidR="000248FF">
        <w:rPr>
          <w:sz w:val="28"/>
          <w:szCs w:val="28"/>
        </w:rPr>
        <w:t xml:space="preserve"> </w:t>
      </w:r>
      <w:r w:rsidR="007A183C">
        <w:rPr>
          <w:sz w:val="28"/>
          <w:szCs w:val="28"/>
        </w:rPr>
        <w:t>18</w:t>
      </w:r>
      <w:r w:rsidR="000248FF">
        <w:rPr>
          <w:sz w:val="28"/>
          <w:szCs w:val="28"/>
        </w:rPr>
        <w:t xml:space="preserve"> </w:t>
      </w:r>
      <w:r w:rsidR="00890C63">
        <w:rPr>
          <w:sz w:val="28"/>
          <w:szCs w:val="28"/>
        </w:rPr>
        <w:t>»</w:t>
      </w:r>
      <w:r w:rsidR="00CA4A30" w:rsidRPr="00DC617A">
        <w:rPr>
          <w:sz w:val="28"/>
          <w:szCs w:val="28"/>
        </w:rPr>
        <w:t xml:space="preserve"> </w:t>
      </w:r>
      <w:r w:rsidR="008818C4">
        <w:rPr>
          <w:sz w:val="28"/>
          <w:szCs w:val="28"/>
        </w:rPr>
        <w:t>июня</w:t>
      </w:r>
      <w:r w:rsidR="00AA1C2B" w:rsidRPr="00DC617A">
        <w:rPr>
          <w:sz w:val="28"/>
          <w:szCs w:val="28"/>
        </w:rPr>
        <w:t xml:space="preserve"> </w:t>
      </w:r>
      <w:r w:rsidR="001215B1" w:rsidRPr="00DC617A">
        <w:rPr>
          <w:sz w:val="28"/>
          <w:szCs w:val="28"/>
        </w:rPr>
        <w:t>20</w:t>
      </w:r>
      <w:r w:rsidR="00432C26">
        <w:rPr>
          <w:sz w:val="28"/>
          <w:szCs w:val="28"/>
        </w:rPr>
        <w:t>20</w:t>
      </w:r>
      <w:r w:rsidR="000100CF" w:rsidRPr="00DC617A">
        <w:rPr>
          <w:sz w:val="28"/>
          <w:szCs w:val="28"/>
        </w:rPr>
        <w:t xml:space="preserve"> года </w:t>
      </w:r>
      <w:r w:rsidR="0079347B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№ </w:t>
      </w:r>
      <w:r w:rsidR="007A183C">
        <w:rPr>
          <w:sz w:val="28"/>
          <w:szCs w:val="28"/>
        </w:rPr>
        <w:t>263</w:t>
      </w:r>
      <w:r w:rsidR="00271AE0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- </w:t>
      </w:r>
      <w:r w:rsidR="00BF4FD4" w:rsidRPr="00DC617A">
        <w:rPr>
          <w:sz w:val="28"/>
          <w:szCs w:val="28"/>
        </w:rPr>
        <w:t>п</w:t>
      </w:r>
      <w:r w:rsidR="008A1D0F" w:rsidRPr="00DC617A">
        <w:rPr>
          <w:sz w:val="28"/>
          <w:szCs w:val="28"/>
        </w:rPr>
        <w:t>а</w:t>
      </w:r>
    </w:p>
    <w:p w:rsidR="0079347B" w:rsidRPr="00DC617A" w:rsidRDefault="00524C9B" w:rsidP="00524C9B">
      <w:pPr>
        <w:tabs>
          <w:tab w:val="left" w:pos="4125"/>
        </w:tabs>
        <w:rPr>
          <w:sz w:val="28"/>
          <w:szCs w:val="28"/>
        </w:rPr>
      </w:pPr>
      <w:r w:rsidRPr="00DC617A">
        <w:rPr>
          <w:sz w:val="28"/>
          <w:szCs w:val="28"/>
        </w:rPr>
        <w:tab/>
      </w:r>
    </w:p>
    <w:p w:rsidR="00005FD6" w:rsidRPr="00DC617A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г. Шенкурск</w:t>
      </w:r>
    </w:p>
    <w:p w:rsidR="00005FD6" w:rsidRPr="00755C5F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432C26" w:rsidRDefault="002E4686" w:rsidP="00240077">
      <w:pPr>
        <w:pStyle w:val="Default"/>
        <w:ind w:firstLine="708"/>
        <w:jc w:val="both"/>
        <w:rPr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 xml:space="preserve">МО «Шенкурский муниципальный район» </w:t>
      </w:r>
      <w:r w:rsidR="00240077">
        <w:rPr>
          <w:sz w:val="28"/>
          <w:szCs w:val="28"/>
        </w:rPr>
        <w:t xml:space="preserve">Архангельской области </w:t>
      </w:r>
    </w:p>
    <w:p w:rsidR="00FE4594" w:rsidRPr="004941B6" w:rsidRDefault="00507FEA" w:rsidP="00240077">
      <w:pPr>
        <w:pStyle w:val="Default"/>
        <w:ind w:firstLine="708"/>
        <w:jc w:val="both"/>
        <w:rPr>
          <w:sz w:val="28"/>
          <w:szCs w:val="28"/>
        </w:rPr>
      </w:pPr>
      <w:proofErr w:type="spellStart"/>
      <w:proofErr w:type="gramStart"/>
      <w:r w:rsidRPr="004941B6">
        <w:rPr>
          <w:b/>
          <w:sz w:val="28"/>
          <w:szCs w:val="28"/>
        </w:rPr>
        <w:t>п</w:t>
      </w:r>
      <w:proofErr w:type="spellEnd"/>
      <w:proofErr w:type="gramEnd"/>
      <w:r w:rsidRPr="004941B6">
        <w:rPr>
          <w:b/>
          <w:sz w:val="28"/>
          <w:szCs w:val="28"/>
        </w:rPr>
        <w:t xml:space="preserve"> о с т а </w:t>
      </w:r>
      <w:proofErr w:type="spellStart"/>
      <w:r w:rsidRPr="004941B6">
        <w:rPr>
          <w:b/>
          <w:sz w:val="28"/>
          <w:szCs w:val="28"/>
        </w:rPr>
        <w:t>н</w:t>
      </w:r>
      <w:proofErr w:type="spellEnd"/>
      <w:r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76384" w:rsidRPr="00B72E6D" w:rsidRDefault="00F76384" w:rsidP="00F76384">
      <w:pPr>
        <w:pStyle w:val="a8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72E6D">
        <w:rPr>
          <w:spacing w:val="-6"/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 w:rsidRPr="00B72E6D">
        <w:rPr>
          <w:sz w:val="28"/>
          <w:szCs w:val="28"/>
        </w:rPr>
        <w:t>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», утвержденную постановлением администрации МО «Шенкурский муниципальный район» от 14.10.2013 № 226-шп.</w:t>
      </w:r>
    </w:p>
    <w:p w:rsidR="00F76384" w:rsidRDefault="00F76384" w:rsidP="00F76384">
      <w:pPr>
        <w:ind w:firstLine="709"/>
        <w:jc w:val="both"/>
        <w:rPr>
          <w:sz w:val="28"/>
          <w:szCs w:val="28"/>
        </w:rPr>
      </w:pPr>
    </w:p>
    <w:p w:rsidR="00F76384" w:rsidRPr="004941B6" w:rsidRDefault="00F76384" w:rsidP="00F7638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  <w:t xml:space="preserve">Настоящее постановление </w:t>
      </w:r>
      <w:r w:rsidR="008E16CC">
        <w:rPr>
          <w:sz w:val="28"/>
          <w:szCs w:val="28"/>
        </w:rPr>
        <w:t>вступает в силу с</w:t>
      </w:r>
      <w:r w:rsidR="002305C0">
        <w:rPr>
          <w:sz w:val="28"/>
          <w:szCs w:val="28"/>
        </w:rPr>
        <w:t>о дня его официального опубликования</w:t>
      </w:r>
      <w:r w:rsidR="008E16CC">
        <w:rPr>
          <w:sz w:val="28"/>
          <w:szCs w:val="28"/>
        </w:rPr>
        <w:t xml:space="preserve">. </w:t>
      </w: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Pr="004941B6" w:rsidRDefault="00BB1E1B" w:rsidP="00F7638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76384" w:rsidRPr="004941B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76384" w:rsidRPr="004941B6">
        <w:rPr>
          <w:sz w:val="28"/>
          <w:szCs w:val="28"/>
        </w:rPr>
        <w:t xml:space="preserve"> </w:t>
      </w:r>
      <w:r w:rsidR="00F76384">
        <w:rPr>
          <w:sz w:val="28"/>
          <w:szCs w:val="28"/>
        </w:rPr>
        <w:t>муниципального образования</w:t>
      </w:r>
    </w:p>
    <w:p w:rsidR="00F76384" w:rsidRPr="004941B6" w:rsidRDefault="00F76384" w:rsidP="00F76384">
      <w:pPr>
        <w:jc w:val="both"/>
        <w:rPr>
          <w:sz w:val="28"/>
          <w:szCs w:val="28"/>
        </w:rPr>
      </w:pPr>
      <w:r w:rsidRPr="004941B6">
        <w:rPr>
          <w:sz w:val="28"/>
          <w:szCs w:val="28"/>
        </w:rPr>
        <w:t xml:space="preserve">«Шенкурский муниципальный район»                                 </w:t>
      </w:r>
      <w:r>
        <w:rPr>
          <w:sz w:val="28"/>
          <w:szCs w:val="28"/>
        </w:rPr>
        <w:t xml:space="preserve">   </w:t>
      </w:r>
      <w:r w:rsidRPr="004941B6">
        <w:rPr>
          <w:sz w:val="28"/>
          <w:szCs w:val="28"/>
        </w:rPr>
        <w:t xml:space="preserve">  С.</w:t>
      </w:r>
      <w:r w:rsidR="00BB1E1B">
        <w:rPr>
          <w:sz w:val="28"/>
          <w:szCs w:val="28"/>
        </w:rPr>
        <w:t>В. Смирнов</w:t>
      </w: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spacing w:line="238" w:lineRule="auto"/>
        <w:ind w:left="5529"/>
        <w:contextualSpacing/>
        <w:jc w:val="center"/>
      </w:pPr>
      <w:r w:rsidRPr="00C168DE">
        <w:lastRenderedPageBreak/>
        <w:t>УТВЕРЖДЕНЫ</w:t>
      </w:r>
      <w:r w:rsidRPr="00C168DE">
        <w:br/>
        <w:t xml:space="preserve">постановлением администрации </w:t>
      </w:r>
    </w:p>
    <w:p w:rsidR="006E6A3B" w:rsidRDefault="00F76384" w:rsidP="00F76384">
      <w:pPr>
        <w:spacing w:line="238" w:lineRule="auto"/>
        <w:ind w:left="5529"/>
        <w:contextualSpacing/>
        <w:jc w:val="center"/>
      </w:pPr>
      <w:r w:rsidRPr="00C168DE">
        <w:t>МО «Шенкурский муниципальный район»</w:t>
      </w:r>
      <w:r>
        <w:t xml:space="preserve"> </w:t>
      </w:r>
      <w:r w:rsidR="006E6A3B">
        <w:t xml:space="preserve">Архангельской области </w:t>
      </w:r>
    </w:p>
    <w:p w:rsidR="00F76384" w:rsidRPr="00C168DE" w:rsidRDefault="00F76384" w:rsidP="00F76384">
      <w:pPr>
        <w:spacing w:line="238" w:lineRule="auto"/>
        <w:ind w:left="5529"/>
        <w:contextualSpacing/>
        <w:jc w:val="center"/>
      </w:pPr>
      <w:r w:rsidRPr="00C168DE">
        <w:t xml:space="preserve">от </w:t>
      </w:r>
      <w:r>
        <w:t>«</w:t>
      </w:r>
      <w:r w:rsidR="007A183C">
        <w:t xml:space="preserve">  18 </w:t>
      </w:r>
      <w:r>
        <w:t xml:space="preserve">»  </w:t>
      </w:r>
      <w:r w:rsidR="006E6A3B">
        <w:t>июня</w:t>
      </w:r>
      <w:r w:rsidRPr="00C168DE">
        <w:t xml:space="preserve"> 20</w:t>
      </w:r>
      <w:r>
        <w:t>20</w:t>
      </w:r>
      <w:r w:rsidRPr="00C168DE">
        <w:t xml:space="preserve"> г. № </w:t>
      </w:r>
      <w:r w:rsidR="007A183C">
        <w:t>263</w:t>
      </w:r>
      <w:r w:rsidRPr="00C168DE">
        <w:t>-п</w:t>
      </w:r>
      <w:r>
        <w:t>а</w:t>
      </w:r>
    </w:p>
    <w:p w:rsidR="00F76384" w:rsidRDefault="00F76384" w:rsidP="00F76384">
      <w:pPr>
        <w:spacing w:line="238" w:lineRule="auto"/>
        <w:rPr>
          <w:sz w:val="28"/>
          <w:szCs w:val="28"/>
        </w:rPr>
      </w:pPr>
    </w:p>
    <w:p w:rsidR="00F76384" w:rsidRDefault="00F76384" w:rsidP="00F76384">
      <w:pPr>
        <w:spacing w:line="238" w:lineRule="auto"/>
      </w:pPr>
    </w:p>
    <w:p w:rsidR="00F76384" w:rsidRPr="00D1124B" w:rsidRDefault="00F76384" w:rsidP="00F76384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F76384" w:rsidRPr="004941B6" w:rsidRDefault="00F76384" w:rsidP="00F76384">
      <w:pPr>
        <w:tabs>
          <w:tab w:val="left" w:pos="4125"/>
        </w:tabs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 xml:space="preserve">муниципальную программу </w:t>
      </w:r>
      <w:r w:rsidRPr="004941B6">
        <w:rPr>
          <w:b/>
          <w:sz w:val="28"/>
          <w:szCs w:val="28"/>
        </w:rPr>
        <w:t>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</w:t>
      </w:r>
    </w:p>
    <w:p w:rsidR="00F76384" w:rsidRDefault="00F76384" w:rsidP="00F76384">
      <w:pPr>
        <w:spacing w:line="238" w:lineRule="auto"/>
        <w:jc w:val="center"/>
        <w:rPr>
          <w:sz w:val="28"/>
          <w:szCs w:val="28"/>
        </w:rPr>
      </w:pPr>
    </w:p>
    <w:p w:rsidR="00C603E2" w:rsidRPr="00C603E2" w:rsidRDefault="00F76384" w:rsidP="00F76384">
      <w:pPr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C603E2">
        <w:rPr>
          <w:sz w:val="27"/>
          <w:szCs w:val="27"/>
        </w:rPr>
        <w:t>Позици</w:t>
      </w:r>
      <w:r w:rsidR="00C603E2" w:rsidRPr="00C603E2">
        <w:rPr>
          <w:sz w:val="27"/>
          <w:szCs w:val="27"/>
        </w:rPr>
        <w:t>и</w:t>
      </w:r>
      <w:r w:rsidRPr="00C603E2">
        <w:rPr>
          <w:sz w:val="27"/>
          <w:szCs w:val="27"/>
        </w:rPr>
        <w:t>, касающ</w:t>
      </w:r>
      <w:r w:rsidR="00C603E2" w:rsidRPr="00C603E2">
        <w:rPr>
          <w:sz w:val="27"/>
          <w:szCs w:val="27"/>
        </w:rPr>
        <w:t>иеся сроков и этапов реализации муниципальной программы,</w:t>
      </w:r>
      <w:r w:rsidRPr="00C603E2">
        <w:rPr>
          <w:sz w:val="27"/>
          <w:szCs w:val="27"/>
        </w:rPr>
        <w:t xml:space="preserve"> объема и источников финансирования муниципальной программы, паспорта муниципальной программы изложить в следующей редакции: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6804"/>
      </w:tblGrid>
      <w:tr w:rsidR="00C603E2" w:rsidRPr="00D458C8" w:rsidTr="00C603E2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E2" w:rsidRPr="00C603E2" w:rsidRDefault="008818C4" w:rsidP="00EC0A8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</w:t>
            </w:r>
            <w:r w:rsidR="00C603E2" w:rsidRPr="00C603E2">
              <w:rPr>
                <w:sz w:val="27"/>
                <w:szCs w:val="27"/>
              </w:rPr>
              <w:t>Сроки и этапы реализации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3E2" w:rsidRPr="00C603E2" w:rsidRDefault="00C603E2" w:rsidP="00C60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603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годы. Программа реализуется в один этап</w:t>
            </w:r>
          </w:p>
        </w:tc>
      </w:tr>
      <w:tr w:rsidR="00B6044E" w:rsidRPr="008D2606" w:rsidTr="00EC0A8C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E" w:rsidRPr="008D2606" w:rsidRDefault="00F76384" w:rsidP="00EC0A8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B6044E" w:rsidRPr="008D2606">
              <w:rPr>
                <w:sz w:val="27"/>
                <w:szCs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  <w:r w:rsidR="009C6728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81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</w:t>
            </w:r>
            <w:r w:rsidR="00804DD2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 тыс., рублей: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12917,968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7551,893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6992,05316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</w:t>
            </w:r>
            <w:r w:rsidR="009C6728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0634D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81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90E47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04DD2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55479A" w:rsidRPr="0055479A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5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государственной корпорации – Фонда содействия реформированию жилищно-коммунального хозяйства (далее Фонд) – 2145,07861 тыс. руб.: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2019,42761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125,651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55479A" w:rsidRPr="0055479A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  тыс. рублей: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55479A" w:rsidRPr="0055479A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областного бюджета – 1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31658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86,81839 тыс. рублей: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6498,54039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3993,949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4094,329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 тыс. рублей;</w:t>
            </w:r>
          </w:p>
          <w:p w:rsidR="0055479A" w:rsidRPr="0055479A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804DD2" w:rsidRPr="0055479A" w:rsidRDefault="00804DD2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районного бюджета – 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1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437E43" w:rsidRPr="0055479A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0,0 тыс. рублей;</w:t>
            </w:r>
          </w:p>
          <w:p w:rsidR="00804DD2" w:rsidRPr="0055479A" w:rsidRDefault="00804DD2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818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 тыс. рублей;</w:t>
            </w:r>
          </w:p>
          <w:p w:rsidR="0055479A" w:rsidRPr="0055479A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5</w:t>
            </w:r>
            <w:r w:rsidR="0050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21</w:t>
            </w:r>
            <w:r w:rsidR="00390E47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  <w:r w:rsidR="004C5085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тыс. рублей: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4400,0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3432,293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2897,72416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Pr="0055479A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</w:t>
            </w:r>
            <w:r w:rsidR="00437E43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 тыс. рублей;</w:t>
            </w:r>
          </w:p>
          <w:p w:rsidR="0055479A" w:rsidRPr="0055479A" w:rsidRDefault="00B6044E" w:rsidP="00A2414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24148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2469B4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 w:rsidR="0055479A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6044E" w:rsidRPr="00C603E2" w:rsidRDefault="0055479A" w:rsidP="00A2414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</w:t>
            </w:r>
            <w:r w:rsidR="00B6044E"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DC0FF4" w:rsidRDefault="00DC0FF4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603E2" w:rsidRPr="00FE3806" w:rsidRDefault="00C603E2" w:rsidP="00FE3806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E3806">
        <w:rPr>
          <w:sz w:val="28"/>
          <w:szCs w:val="28"/>
        </w:rPr>
        <w:t>Приложения № 1 к муниципальной программе изложить в редакции согласно Приложению 1</w:t>
      </w:r>
      <w:r w:rsidR="00FE3806" w:rsidRPr="00FE3806">
        <w:rPr>
          <w:sz w:val="28"/>
          <w:szCs w:val="28"/>
        </w:rPr>
        <w:t>.</w:t>
      </w:r>
    </w:p>
    <w:p w:rsidR="00FE3806" w:rsidRDefault="00FE3806" w:rsidP="00FE3806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к муниципальной программе изложить в новой редакции согласно Приложению 2.</w:t>
      </w:r>
    </w:p>
    <w:p w:rsidR="007C563F" w:rsidRDefault="007C563F" w:rsidP="007C563F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 к муниципальной программе изложить в новой редакции согласно Приложению 3.</w:t>
      </w:r>
    </w:p>
    <w:p w:rsidR="00711831" w:rsidRDefault="00711831" w:rsidP="00711831">
      <w:pPr>
        <w:jc w:val="both"/>
        <w:rPr>
          <w:sz w:val="28"/>
          <w:szCs w:val="28"/>
        </w:rPr>
      </w:pPr>
    </w:p>
    <w:p w:rsidR="00711831" w:rsidRDefault="00711831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 w:rsidRPr="00244A00">
        <w:rPr>
          <w:color w:val="000000"/>
        </w:rPr>
        <w:lastRenderedPageBreak/>
        <w:t xml:space="preserve">Приложение  </w:t>
      </w:r>
      <w:r>
        <w:rPr>
          <w:color w:val="000000"/>
        </w:rPr>
        <w:t xml:space="preserve"> 1</w:t>
      </w:r>
    </w:p>
    <w:p w:rsidR="006E6A3B" w:rsidRDefault="006E6A3B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6E6A3B" w:rsidRPr="00244A00" w:rsidRDefault="006E6A3B" w:rsidP="006E6A3B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>«</w:t>
      </w:r>
      <w:r w:rsidRPr="00244A00">
        <w:rPr>
          <w:color w:val="000000"/>
        </w:rPr>
        <w:t xml:space="preserve">Приложение № </w:t>
      </w:r>
      <w:r>
        <w:rPr>
          <w:color w:val="000000"/>
        </w:rPr>
        <w:t xml:space="preserve"> 1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>к муниципальной программе</w:t>
      </w:r>
      <w:r>
        <w:t xml:space="preserve"> МО «</w:t>
      </w:r>
      <w:proofErr w:type="spellStart"/>
      <w:r>
        <w:t>Шенкурское</w:t>
      </w:r>
      <w:proofErr w:type="spellEnd"/>
      <w:r>
        <w:t>»</w:t>
      </w:r>
      <w:r w:rsidRPr="00244A00">
        <w:t xml:space="preserve">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«Развитие </w:t>
      </w:r>
      <w:proofErr w:type="gramStart"/>
      <w:r w:rsidRPr="00244A00">
        <w:t>жилищной</w:t>
      </w:r>
      <w:proofErr w:type="gramEnd"/>
      <w:r w:rsidRPr="00244A00">
        <w:t xml:space="preserve">, коммунальной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и инженерной инфраструктуры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</w:pPr>
      <w:r w:rsidRPr="00244A00">
        <w:t xml:space="preserve">и повышение экологической безопасности </w:t>
      </w:r>
    </w:p>
    <w:p w:rsidR="006E6A3B" w:rsidRPr="00244A00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244A00">
        <w:t>на территории МО «</w:t>
      </w:r>
      <w:proofErr w:type="spellStart"/>
      <w:r w:rsidRPr="00244A00">
        <w:t>Шенкурское</w:t>
      </w:r>
      <w:proofErr w:type="spellEnd"/>
      <w:r w:rsidRPr="00244A00">
        <w:t>»</w:t>
      </w:r>
    </w:p>
    <w:p w:rsidR="006E6A3B" w:rsidRDefault="006E6A3B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Pr="00244A00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7C563F" w:rsidRDefault="007C563F" w:rsidP="007C563F">
      <w:pPr>
        <w:outlineLvl w:val="3"/>
        <w:rPr>
          <w:b/>
          <w:bCs/>
        </w:rPr>
      </w:pP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  <w:r w:rsidRPr="00013A7B">
        <w:rPr>
          <w:color w:val="000000"/>
        </w:rPr>
        <w:t>ПЕРЕЧЕНЬ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  <w:r w:rsidRPr="00013A7B">
        <w:rPr>
          <w:color w:val="000000"/>
        </w:rPr>
        <w:t>целевых показателей муниципальной программы МО «</w:t>
      </w:r>
      <w:proofErr w:type="spellStart"/>
      <w:r w:rsidRPr="00013A7B">
        <w:rPr>
          <w:color w:val="000000"/>
        </w:rPr>
        <w:t>Шенкурское</w:t>
      </w:r>
      <w:proofErr w:type="spellEnd"/>
      <w:r w:rsidRPr="00013A7B">
        <w:rPr>
          <w:color w:val="000000"/>
        </w:rPr>
        <w:t>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u w:val="single"/>
        </w:rPr>
      </w:pPr>
      <w:r w:rsidRPr="00013A7B">
        <w:rPr>
          <w:u w:val="single"/>
        </w:rPr>
        <w:t>«Развитие жилищной, коммунальной и инженерной инфраструктуры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u w:val="single"/>
        </w:rPr>
      </w:pPr>
      <w:r w:rsidRPr="00013A7B">
        <w:rPr>
          <w:u w:val="single"/>
        </w:rPr>
        <w:t>и повышение экологической безопасности на территории МО «</w:t>
      </w:r>
      <w:proofErr w:type="spellStart"/>
      <w:r w:rsidRPr="00013A7B">
        <w:rPr>
          <w:u w:val="single"/>
        </w:rPr>
        <w:t>Шенкурское</w:t>
      </w:r>
      <w:proofErr w:type="spellEnd"/>
      <w:r w:rsidRPr="00013A7B">
        <w:rPr>
          <w:u w:val="single"/>
        </w:rPr>
        <w:t>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</w:p>
    <w:p w:rsidR="007C563F" w:rsidRPr="00013A7B" w:rsidRDefault="007C563F" w:rsidP="007C563F">
      <w:pPr>
        <w:autoSpaceDE w:val="0"/>
        <w:autoSpaceDN w:val="0"/>
        <w:adjustRightInd w:val="0"/>
        <w:rPr>
          <w:color w:val="000000"/>
        </w:rPr>
      </w:pPr>
      <w:r w:rsidRPr="00013A7B">
        <w:rPr>
          <w:color w:val="000000"/>
        </w:rPr>
        <w:t>Ответственный исполнитель – администрация МО «Шенкурский муниципальный район»</w:t>
      </w:r>
    </w:p>
    <w:p w:rsidR="007C563F" w:rsidRPr="00013A7B" w:rsidRDefault="007C563F" w:rsidP="007C563F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4961" w:type="pct"/>
        <w:tblLayout w:type="fixed"/>
        <w:tblCellMar>
          <w:left w:w="75" w:type="dxa"/>
          <w:right w:w="75" w:type="dxa"/>
        </w:tblCellMar>
        <w:tblLook w:val="00A0"/>
      </w:tblPr>
      <w:tblGrid>
        <w:gridCol w:w="2096"/>
        <w:gridCol w:w="894"/>
        <w:gridCol w:w="834"/>
        <w:gridCol w:w="624"/>
        <w:gridCol w:w="762"/>
        <w:gridCol w:w="698"/>
        <w:gridCol w:w="690"/>
        <w:gridCol w:w="690"/>
        <w:gridCol w:w="696"/>
        <w:gridCol w:w="753"/>
        <w:gridCol w:w="694"/>
      </w:tblGrid>
      <w:tr w:rsidR="007C563F" w:rsidRPr="00013A7B" w:rsidTr="00336113">
        <w:trPr>
          <w:trHeight w:val="320"/>
        </w:trPr>
        <w:tc>
          <w:tcPr>
            <w:tcW w:w="11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Наименование</w:t>
            </w: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целевого показателя</w:t>
            </w:r>
          </w:p>
        </w:tc>
        <w:tc>
          <w:tcPr>
            <w:tcW w:w="4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Единица</w:t>
            </w: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341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Значения целевых показателей</w:t>
            </w:r>
          </w:p>
        </w:tc>
      </w:tr>
      <w:tr w:rsidR="007C563F" w:rsidRPr="00013A7B" w:rsidTr="004C7560">
        <w:tc>
          <w:tcPr>
            <w:tcW w:w="11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EC0A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EC0A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базовый 2013 год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2014 г.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2016 г.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4C7560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2021 г.</w:t>
            </w:r>
          </w:p>
        </w:tc>
      </w:tr>
      <w:tr w:rsidR="007C563F" w:rsidRPr="00013A7B" w:rsidTr="004C7560">
        <w:tc>
          <w:tcPr>
            <w:tcW w:w="11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4C7560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4C7560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4C7560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4C7560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11</w:t>
            </w:r>
          </w:p>
        </w:tc>
      </w:tr>
      <w:tr w:rsidR="007C563F" w:rsidRPr="00D458C8" w:rsidTr="004C7560"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Муниципальная программа МО «</w:t>
            </w:r>
            <w:proofErr w:type="spellStart"/>
            <w:r w:rsidRPr="00EF6503">
              <w:rPr>
                <w:color w:val="000000"/>
                <w:sz w:val="22"/>
                <w:szCs w:val="22"/>
              </w:rPr>
              <w:t>Шенкурское</w:t>
            </w:r>
            <w:proofErr w:type="spellEnd"/>
            <w:r w:rsidRPr="00EF6503">
              <w:rPr>
                <w:color w:val="000000"/>
                <w:sz w:val="22"/>
                <w:szCs w:val="22"/>
              </w:rPr>
              <w:t xml:space="preserve">» </w:t>
            </w:r>
            <w:r w:rsidRPr="00EF6503">
              <w:rPr>
                <w:sz w:val="22"/>
                <w:szCs w:val="22"/>
              </w:rPr>
              <w:t>«Развитие жилищной, коммунальной и инженерной инфраструктуры и повышение экологической безопасности на территории МО «</w:t>
            </w:r>
            <w:proofErr w:type="spellStart"/>
            <w:r w:rsidRPr="00EF6503">
              <w:rPr>
                <w:sz w:val="22"/>
                <w:szCs w:val="22"/>
              </w:rPr>
              <w:t>Шенкурское</w:t>
            </w:r>
            <w:proofErr w:type="spellEnd"/>
            <w:r w:rsidRPr="00EF6503">
              <w:rPr>
                <w:sz w:val="22"/>
                <w:szCs w:val="22"/>
              </w:rPr>
              <w:t>»</w:t>
            </w:r>
            <w:r w:rsidRPr="00EF6503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C563F" w:rsidRPr="00013A7B" w:rsidTr="004C7560">
        <w:tc>
          <w:tcPr>
            <w:tcW w:w="11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>1.Доля многоквартирных домов, где проведён капитальный ремонт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63F" w:rsidRPr="00EF6503" w:rsidRDefault="001D0588" w:rsidP="004C7560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2.Доля оснащённости улично-дорожной сети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 xml:space="preserve">. Шенкурска осветительными приборами 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563F" w:rsidRPr="00EF6503" w:rsidRDefault="001D0588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3.Доля оснащённости улично-дорожной сети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 дорожными знаками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4. Доля снижения ветхих сетей водоснабжения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1D0588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5.Доля снижения ветхих сетей канализации </w:t>
            </w:r>
            <w:proofErr w:type="gramStart"/>
            <w:r w:rsidRPr="00013A7B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13A7B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1D0588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>6.Доля исполнения требований федерального законодательства в части разработки схем теплоснабжения, водоснабжения и водоотведения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EC0A8C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t xml:space="preserve">7.Доля исполнения </w:t>
            </w:r>
            <w:r w:rsidRPr="00013A7B">
              <w:rPr>
                <w:rFonts w:ascii="Times New Roman" w:hAnsi="Times New Roman" w:cs="Times New Roman"/>
                <w:color w:val="000000"/>
              </w:rPr>
              <w:lastRenderedPageBreak/>
              <w:t>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013A7B">
              <w:rPr>
                <w:rFonts w:ascii="Times New Roman" w:hAnsi="Times New Roman" w:cs="Times New Roman"/>
                <w:color w:val="000000"/>
              </w:rPr>
              <w:t>Шенкурское</w:t>
            </w:r>
            <w:proofErr w:type="spellEnd"/>
            <w:r w:rsidRPr="00013A7B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</w:tr>
      <w:tr w:rsidR="007C563F" w:rsidRPr="00013A7B" w:rsidTr="004C756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013A7B" w:rsidRDefault="007C563F" w:rsidP="007C5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3A7B">
              <w:rPr>
                <w:rFonts w:ascii="Times New Roman" w:hAnsi="Times New Roman" w:cs="Times New Roman"/>
                <w:color w:val="000000"/>
              </w:rPr>
              <w:lastRenderedPageBreak/>
              <w:t>8. Доля расселённых жилых помещений в многоквартирных домах, признанных в установленном порядке аварийными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7C56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4C7560" w:rsidRPr="00EF6503" w:rsidRDefault="004C7560" w:rsidP="004C75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F6503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7C563F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7C563F" w:rsidRDefault="007C563F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9. Количество благоустроенных дворовых территорий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C563F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7C563F" w:rsidRDefault="007C563F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10. Количество благоустроенных муниципальных территорий общего пользования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C563F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7C563F" w:rsidRDefault="007C563F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11. Площадь благоустроенных муниципальных территорий общего пользования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Га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C563F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7C563F" w:rsidRDefault="007C563F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12. Количество благоустроенных мест массового отдыха населения (городские парки, скверы)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Ед.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C563F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7C563F" w:rsidRDefault="007C563F" w:rsidP="00EC0A8C">
            <w:pPr>
              <w:rPr>
                <w:sz w:val="20"/>
                <w:szCs w:val="20"/>
              </w:rPr>
            </w:pPr>
            <w:r w:rsidRPr="007C563F">
              <w:rPr>
                <w:sz w:val="20"/>
                <w:szCs w:val="20"/>
              </w:rPr>
              <w:t>13. Площадь благоустроенных мест массового отдыха населения (парки, скверы)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3F" w:rsidRPr="00EF6503" w:rsidRDefault="007C563F" w:rsidP="00EC0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Га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63F" w:rsidRPr="00EF6503" w:rsidRDefault="007C563F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47A5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A5" w:rsidRPr="007C563F" w:rsidRDefault="008C47A5" w:rsidP="00D470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14. </w:t>
            </w:r>
            <w:r w:rsidR="00D4709C">
              <w:rPr>
                <w:rStyle w:val="af"/>
                <w:b w:val="0"/>
                <w:bCs/>
                <w:sz w:val="20"/>
                <w:szCs w:val="20"/>
              </w:rPr>
              <w:t>Количество о</w:t>
            </w:r>
            <w:r w:rsidR="00336113" w:rsidRPr="00336113">
              <w:rPr>
                <w:rStyle w:val="af"/>
                <w:b w:val="0"/>
                <w:bCs/>
                <w:sz w:val="20"/>
                <w:szCs w:val="20"/>
              </w:rPr>
              <w:t>тчет</w:t>
            </w:r>
            <w:r w:rsidR="00D4709C">
              <w:rPr>
                <w:rStyle w:val="af"/>
                <w:b w:val="0"/>
                <w:bCs/>
                <w:sz w:val="20"/>
                <w:szCs w:val="20"/>
              </w:rPr>
              <w:t>ов</w:t>
            </w:r>
            <w:r w:rsidR="00336113" w:rsidRPr="00336113">
              <w:rPr>
                <w:rStyle w:val="af"/>
                <w:b w:val="0"/>
                <w:bCs/>
                <w:sz w:val="20"/>
                <w:szCs w:val="20"/>
              </w:rPr>
              <w:t xml:space="preserve"> с подсчетом запасов питьевых подземных вод с протоколом государственной экспертизы запасов подземных вод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A5" w:rsidRPr="00D4709C" w:rsidRDefault="00D4709C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336113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8C47A5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A5" w:rsidRPr="00EF6503" w:rsidRDefault="00336113" w:rsidP="00EF65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336113" w:rsidRPr="00013A7B" w:rsidTr="00EF650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13" w:rsidRDefault="00D4709C" w:rsidP="0033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 П</w:t>
            </w:r>
            <w:r w:rsidR="00336113">
              <w:rPr>
                <w:sz w:val="20"/>
                <w:szCs w:val="20"/>
              </w:rPr>
              <w:t xml:space="preserve">роектно-сметная документация по объекту: «Реконструкция системы водоснабжения </w:t>
            </w:r>
            <w:proofErr w:type="gramStart"/>
            <w:r w:rsidR="00336113">
              <w:rPr>
                <w:sz w:val="20"/>
                <w:szCs w:val="20"/>
              </w:rPr>
              <w:t>г</w:t>
            </w:r>
            <w:proofErr w:type="gramEnd"/>
            <w:r w:rsidR="00336113">
              <w:rPr>
                <w:sz w:val="20"/>
                <w:szCs w:val="20"/>
              </w:rPr>
              <w:t xml:space="preserve">. Шенкурск» с положительным заключением </w:t>
            </w:r>
            <w:proofErr w:type="spellStart"/>
            <w:r w:rsidR="00336113">
              <w:rPr>
                <w:sz w:val="20"/>
                <w:szCs w:val="20"/>
              </w:rPr>
              <w:t>Госэкспертизы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13" w:rsidRPr="00D4709C" w:rsidRDefault="00D4709C" w:rsidP="00E81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13" w:rsidRPr="00EF6503" w:rsidRDefault="00336113" w:rsidP="00E817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336113" w:rsidRDefault="00336113" w:rsidP="00336113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36113" w:rsidRDefault="00336113" w:rsidP="00336113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36113" w:rsidRPr="00336113" w:rsidRDefault="00336113" w:rsidP="00336113">
      <w:pPr>
        <w:autoSpaceDE w:val="0"/>
        <w:autoSpaceDN w:val="0"/>
        <w:adjustRightInd w:val="0"/>
        <w:jc w:val="center"/>
        <w:rPr>
          <w:bCs/>
          <w:color w:val="000000"/>
          <w:sz w:val="20"/>
          <w:szCs w:val="20"/>
        </w:rPr>
      </w:pPr>
      <w:r w:rsidRPr="00336113">
        <w:rPr>
          <w:bCs/>
          <w:color w:val="000000"/>
          <w:sz w:val="20"/>
          <w:szCs w:val="20"/>
        </w:rPr>
        <w:t>Порядок расчета и источники информации о значениях</w:t>
      </w:r>
    </w:p>
    <w:p w:rsidR="00336113" w:rsidRPr="00336113" w:rsidRDefault="00336113" w:rsidP="00336113">
      <w:pPr>
        <w:autoSpaceDE w:val="0"/>
        <w:autoSpaceDN w:val="0"/>
        <w:adjustRightInd w:val="0"/>
        <w:jc w:val="center"/>
        <w:rPr>
          <w:bCs/>
          <w:color w:val="000000"/>
          <w:sz w:val="20"/>
          <w:szCs w:val="20"/>
        </w:rPr>
      </w:pPr>
      <w:r w:rsidRPr="00336113">
        <w:rPr>
          <w:bCs/>
          <w:color w:val="000000"/>
          <w:sz w:val="20"/>
          <w:szCs w:val="20"/>
        </w:rPr>
        <w:t>целевых показателей муниципальной программы</w:t>
      </w:r>
    </w:p>
    <w:p w:rsidR="00336113" w:rsidRPr="00336113" w:rsidRDefault="00336113" w:rsidP="00336113">
      <w:pPr>
        <w:autoSpaceDE w:val="0"/>
        <w:autoSpaceDN w:val="0"/>
        <w:adjustRightInd w:val="0"/>
        <w:jc w:val="both"/>
        <w:outlineLvl w:val="0"/>
        <w:rPr>
          <w:bCs/>
          <w:color w:val="000000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2835"/>
        <w:gridCol w:w="3578"/>
      </w:tblGrid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t>Наименование целевых показателей</w:t>
            </w:r>
            <w:r w:rsidRPr="00336113">
              <w:rPr>
                <w:color w:val="000000"/>
                <w:sz w:val="20"/>
                <w:szCs w:val="20"/>
              </w:rPr>
              <w:br/>
              <w:t xml:space="preserve"> муниципальной программы &lt;*&gt;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t>Порядок расчета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t>Источники информации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3361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>1.Доля многоквартирных домов, где проведён капитальный ремонт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Д=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МКД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ко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/МКД *100 %,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Д – доля многоквартирных домов, где проведён капитальный ремонт;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МКД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к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о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многоквартирные дома, где проведён капитальный ремонт; 33 штуки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МК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Д-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общее количество многоквартирных домов </w:t>
            </w:r>
            <w:r w:rsidRPr="00336113">
              <w:rPr>
                <w:b/>
                <w:bCs/>
                <w:color w:val="000000"/>
                <w:sz w:val="20"/>
                <w:szCs w:val="20"/>
              </w:rPr>
              <w:t>(325 штук)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Форма Федерального статистического наблюдения № 1-жилфонд «Сведения о жилищном фонде» по состояния на 31.12.2012 г., данные производственного отдела администрации МО «Шенкурский муниципальный район» 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2.Доля оснащённости улично-дорожной сети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 xml:space="preserve">. Шенкурска осветительными приборами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оп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 xml:space="preserve">=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К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уоп</w:t>
            </w:r>
            <w:proofErr w:type="spellEnd"/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/К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топ</w:t>
            </w:r>
            <w:r w:rsidRPr="00336113">
              <w:rPr>
                <w:bCs/>
                <w:color w:val="000000"/>
                <w:sz w:val="20"/>
                <w:szCs w:val="20"/>
              </w:rPr>
              <w:t>*100 %,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Д 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оп </w:t>
            </w:r>
            <w:r w:rsidRPr="00336113">
              <w:rPr>
                <w:bCs/>
                <w:color w:val="000000"/>
                <w:sz w:val="20"/>
                <w:szCs w:val="20"/>
              </w:rPr>
              <w:t>– доля оснащённости улично-дорожной сети осветительными приборами;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уоп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– количество установленных осветительных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приборов;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топ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– требуемое количество осветительных приборов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>улично-дорожной сети.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52766-2007 «Автомобильные дороги общего пользования. Элементы обустройства. Общие требования», СП 52.13330.2011 «Естественное и искусственное освещение», расчёт главного специалиста производственного отдела администрации МО «Шенкурский муниципальный район» С.В.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Тюлюбаева</w:t>
            </w:r>
            <w:proofErr w:type="spellEnd"/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3.Доля снижения потребности в оснащённости улично-дорожной сети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 дорожными знаками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дз</w:t>
            </w:r>
            <w:r w:rsidRPr="00336113">
              <w:rPr>
                <w:bCs/>
                <w:color w:val="000000"/>
                <w:sz w:val="20"/>
                <w:szCs w:val="20"/>
              </w:rPr>
              <w:t>=З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у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З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т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*100 %,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д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з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доля снижения потребности в оснащённости улично-дорожной сети г. Шенкурска дорожными знаками;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З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у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количество установленных дорожных знаков в текущем году;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З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т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общее количество требуемых к установке дорожных знаков.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52766-2007 «Автомобильные дороги общего пользования. Элементы обустройства. Общие требования», ГОСТ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50597-93 «Автомобильные дороги и улицы. Требования к эксплуатационному состоянию, допустимому по условиям обеспечения безопасности дорожного движения»,  данные производственного отдела администрации МО «Шенкурский муниципальный район» 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4. Доля снижения ветхих сетей водоснабжения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в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ВС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з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/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ВС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>* 100%,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в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 xml:space="preserve">– доля снижения ветхих сетей водоснабжения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>. Шенкурска;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ВС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з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протяжённость ветхих водопроводных сетей заменённых в текущем году в метрах;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В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С-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общая  протяжённость ветхих водопроводных сетей в метрах.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Ежегодный годовой отчёт о техническом  состоянии объектов ЖКХ, предоставляемый администрацией МО «Шенкурский муниципальный район» в министерство ТЭК и ЖКХ Архангельской области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5.Доля снижения ветхих сетей канализации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к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КС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з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/КС* 100%,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к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336113">
              <w:rPr>
                <w:bCs/>
                <w:color w:val="000000"/>
                <w:sz w:val="20"/>
                <w:szCs w:val="20"/>
              </w:rPr>
              <w:t xml:space="preserve">– доля снижения ветхих сетей канализации 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>. Шенкурска;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КС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з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протяжённость ветхих сетей канализации заменённых в текущем году в метрах;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К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С-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общая  протяжённость ветхих канализационных сетей в метрах.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t>Ежегодный годовой отчёт о техническом  состоянии объектов ЖКХ, предоставляемый администрацией МО «Шенкурский муниципальный район» в министерство ТЭК и ЖКХ Архангельской области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>6.Доля исполнения требований федерального законодательства в части разработки схем теплоснабжения, водоснабжения и водоотведения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ит</w:t>
            </w:r>
            <w:r w:rsidRPr="00336113">
              <w:rPr>
                <w:bCs/>
                <w:color w:val="000000"/>
                <w:sz w:val="20"/>
                <w:szCs w:val="20"/>
              </w:rPr>
              <w:t>=Т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proofErr w:type="spellEnd"/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/Т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* 100%,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т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color w:val="000000"/>
                <w:sz w:val="20"/>
                <w:szCs w:val="20"/>
              </w:rPr>
              <w:t xml:space="preserve"> доля исполнения требований федерального законодательства в части разработки схем теплоснабжения, </w:t>
            </w:r>
            <w:r w:rsidRPr="00336113">
              <w:rPr>
                <w:color w:val="000000"/>
                <w:sz w:val="20"/>
                <w:szCs w:val="20"/>
              </w:rPr>
              <w:lastRenderedPageBreak/>
              <w:t>водоснабжения и водоотведения;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Т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количество исполненных требований в текущем году;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Т-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общее количество требований.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336113">
              <w:rPr>
                <w:bCs/>
                <w:color w:val="000000"/>
                <w:sz w:val="20"/>
                <w:szCs w:val="20"/>
              </w:rPr>
              <w:lastRenderedPageBreak/>
              <w:t>Федеральные законы РФ от 07.12.2011 г. № 416 «о водоснабжении и водоотведении», от 27.07.2010 г. № 190-ФЗ «О теплоснабжении»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lastRenderedPageBreak/>
              <w:t>7.Доля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336113">
              <w:rPr>
                <w:rFonts w:ascii="Times New Roman" w:hAnsi="Times New Roman" w:cs="Times New Roman"/>
                <w:color w:val="000000"/>
              </w:rPr>
              <w:t>Шенкурское</w:t>
            </w:r>
            <w:proofErr w:type="spellEnd"/>
            <w:r w:rsidRPr="0033611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ир</w:t>
            </w:r>
            <w:r w:rsidRPr="00336113">
              <w:rPr>
                <w:bCs/>
                <w:color w:val="000000"/>
                <w:sz w:val="20"/>
                <w:szCs w:val="20"/>
              </w:rPr>
              <w:t>=Р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/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* 100%, где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Д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proofErr w:type="gramStart"/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р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>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336113">
              <w:rPr>
                <w:color w:val="000000"/>
                <w:sz w:val="20"/>
                <w:szCs w:val="20"/>
              </w:rPr>
              <w:t>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336113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Pr="00336113">
              <w:rPr>
                <w:color w:val="000000"/>
                <w:sz w:val="20"/>
                <w:szCs w:val="20"/>
              </w:rPr>
              <w:t>»;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336113">
              <w:rPr>
                <w:bCs/>
                <w:color w:val="000000"/>
                <w:sz w:val="20"/>
                <w:szCs w:val="20"/>
              </w:rPr>
              <w:t>Р</w:t>
            </w:r>
            <w:r w:rsidRPr="00336113">
              <w:rPr>
                <w:bCs/>
                <w:color w:val="000000"/>
                <w:sz w:val="20"/>
                <w:szCs w:val="20"/>
                <w:vertAlign w:val="subscript"/>
              </w:rPr>
              <w:t>и</w:t>
            </w:r>
            <w:r w:rsidRPr="00336113">
              <w:rPr>
                <w:bCs/>
                <w:color w:val="000000"/>
                <w:sz w:val="20"/>
                <w:szCs w:val="20"/>
              </w:rPr>
              <w:t>-количество</w:t>
            </w:r>
            <w:proofErr w:type="spellEnd"/>
            <w:r w:rsidRPr="00336113">
              <w:rPr>
                <w:bCs/>
                <w:color w:val="000000"/>
                <w:sz w:val="20"/>
                <w:szCs w:val="20"/>
              </w:rPr>
              <w:t xml:space="preserve"> исполненных </w:t>
            </w:r>
            <w:r w:rsidRPr="00336113">
              <w:rPr>
                <w:color w:val="000000"/>
                <w:sz w:val="20"/>
                <w:szCs w:val="20"/>
              </w:rPr>
              <w:t>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336113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Pr="00336113">
              <w:rPr>
                <w:color w:val="000000"/>
                <w:sz w:val="20"/>
                <w:szCs w:val="20"/>
              </w:rPr>
              <w:t>» в текущем году;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336113">
              <w:rPr>
                <w:bCs/>
                <w:color w:val="000000"/>
                <w:sz w:val="20"/>
                <w:szCs w:val="20"/>
              </w:rPr>
              <w:t>Р-</w:t>
            </w:r>
            <w:proofErr w:type="gramEnd"/>
            <w:r w:rsidRPr="00336113">
              <w:rPr>
                <w:bCs/>
                <w:color w:val="000000"/>
                <w:sz w:val="20"/>
                <w:szCs w:val="20"/>
              </w:rPr>
              <w:t xml:space="preserve"> общее количество </w:t>
            </w:r>
            <w:r w:rsidRPr="00336113">
              <w:rPr>
                <w:color w:val="000000"/>
                <w:sz w:val="20"/>
                <w:szCs w:val="20"/>
              </w:rPr>
              <w:t>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336113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Pr="00336113">
              <w:rPr>
                <w:color w:val="000000"/>
                <w:sz w:val="20"/>
                <w:szCs w:val="20"/>
              </w:rPr>
              <w:t>».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 xml:space="preserve">Решения </w:t>
            </w:r>
            <w:proofErr w:type="spellStart"/>
            <w:r w:rsidRPr="00336113">
              <w:rPr>
                <w:sz w:val="20"/>
                <w:szCs w:val="20"/>
              </w:rPr>
              <w:t>Виноградовского</w:t>
            </w:r>
            <w:proofErr w:type="spellEnd"/>
            <w:r w:rsidRPr="00336113">
              <w:rPr>
                <w:sz w:val="20"/>
                <w:szCs w:val="20"/>
              </w:rPr>
              <w:t xml:space="preserve"> районного суда Архангельской области от 11.06.2013 г. по делу № 2-299/2013, </w:t>
            </w:r>
            <w:proofErr w:type="spellStart"/>
            <w:r w:rsidRPr="00336113">
              <w:rPr>
                <w:sz w:val="20"/>
                <w:szCs w:val="20"/>
              </w:rPr>
              <w:t>СанПиН</w:t>
            </w:r>
            <w:proofErr w:type="spellEnd"/>
            <w:r w:rsidRPr="00336113">
              <w:rPr>
                <w:sz w:val="20"/>
                <w:szCs w:val="20"/>
              </w:rPr>
              <w:t xml:space="preserve"> 2.1.4.1110-02 «</w:t>
            </w:r>
            <w:r w:rsidRPr="00336113">
              <w:rPr>
                <w:bCs/>
                <w:color w:val="000000"/>
                <w:sz w:val="20"/>
                <w:szCs w:val="20"/>
              </w:rPr>
              <w:t>Зоны санитарной охраны источников водоснабжения и водопроводов питьевого назначения»</w:t>
            </w:r>
          </w:p>
          <w:p w:rsidR="00336113" w:rsidRPr="00336113" w:rsidRDefault="00336113" w:rsidP="00E8176B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D470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8. Доля расселённых жилых помещений в многоквартирных домах, признанных в установленном порядке аварийными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Д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>= 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 xml:space="preserve">ПА </w:t>
            </w:r>
            <w:r w:rsidRPr="00336113">
              <w:rPr>
                <w:rFonts w:ascii="Times New Roman" w:hAnsi="Times New Roman" w:cs="Times New Roman"/>
              </w:rPr>
              <w:t>/ 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6113">
              <w:rPr>
                <w:rFonts w:ascii="Times New Roman" w:hAnsi="Times New Roman" w:cs="Times New Roman"/>
              </w:rPr>
              <w:t>х</w:t>
            </w:r>
            <w:proofErr w:type="spellEnd"/>
            <w:r w:rsidRPr="00336113">
              <w:rPr>
                <w:rFonts w:ascii="Times New Roman" w:hAnsi="Times New Roman" w:cs="Times New Roman"/>
              </w:rPr>
              <w:t xml:space="preserve"> 100</w:t>
            </w:r>
          </w:p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где:</w:t>
            </w:r>
          </w:p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Д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 xml:space="preserve">РПА </w:t>
            </w:r>
            <w:r w:rsidRPr="00336113">
              <w:rPr>
                <w:rFonts w:ascii="Times New Roman" w:hAnsi="Times New Roman" w:cs="Times New Roman"/>
              </w:rPr>
              <w:t>-  доля расселённых жилых помещений в МКД, признанных в установленном порядке аварийными;</w:t>
            </w:r>
          </w:p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ПА</w:t>
            </w:r>
            <w:r w:rsidRPr="00336113">
              <w:rPr>
                <w:rFonts w:ascii="Times New Roman" w:hAnsi="Times New Roman" w:cs="Times New Roman"/>
              </w:rPr>
              <w:t xml:space="preserve"> – количество помещений </w:t>
            </w:r>
            <w:proofErr w:type="gramStart"/>
            <w:r w:rsidRPr="00336113">
              <w:rPr>
                <w:rFonts w:ascii="Times New Roman" w:hAnsi="Times New Roman" w:cs="Times New Roman"/>
              </w:rPr>
              <w:t>в</w:t>
            </w:r>
            <w:proofErr w:type="gramEnd"/>
            <w:r w:rsidRPr="00336113">
              <w:rPr>
                <w:rFonts w:ascii="Times New Roman" w:hAnsi="Times New Roman" w:cs="Times New Roman"/>
              </w:rPr>
              <w:t xml:space="preserve"> аварийных МКД;</w:t>
            </w:r>
          </w:p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 xml:space="preserve"> – количество расселённых помещений </w:t>
            </w:r>
            <w:proofErr w:type="gramStart"/>
            <w:r w:rsidRPr="00336113">
              <w:rPr>
                <w:rFonts w:ascii="Times New Roman" w:hAnsi="Times New Roman" w:cs="Times New Roman"/>
              </w:rPr>
              <w:t>в</w:t>
            </w:r>
            <w:proofErr w:type="gramEnd"/>
            <w:r w:rsidRPr="00336113">
              <w:rPr>
                <w:rFonts w:ascii="Times New Roman" w:hAnsi="Times New Roman" w:cs="Times New Roman"/>
              </w:rPr>
              <w:t xml:space="preserve"> аварийных МКД.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>Учётные данные производственного отдела администрации МО «Шенкурский муниципальный район»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 xml:space="preserve">9. Количество благоустроенных дворовых территорий       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>10. Количество благоустроенных муниципальных территорий общего 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>11. Площадь благоустроенных муниципальных территорий общего 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>12. Количество благоустроенных мест массового отдыха населения (городские парки, скверы)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336113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rPr>
                <w:sz w:val="20"/>
                <w:szCs w:val="20"/>
              </w:rPr>
            </w:pPr>
            <w:r w:rsidRPr="00336113">
              <w:rPr>
                <w:sz w:val="20"/>
                <w:szCs w:val="20"/>
              </w:rPr>
              <w:t>13. Площадь благоустроенных мест массового отдыха населения (парки, скверы)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1 Га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113" w:rsidRPr="00336113" w:rsidRDefault="00336113" w:rsidP="00E8176B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 xml:space="preserve">Данные </w:t>
            </w:r>
            <w:proofErr w:type="spellStart"/>
            <w:r w:rsidRPr="00336113">
              <w:rPr>
                <w:rFonts w:ascii="Times New Roman" w:hAnsi="Times New Roman" w:cs="Times New Roman"/>
              </w:rPr>
              <w:t>земельно-кад</w:t>
            </w:r>
            <w:proofErr w:type="gramStart"/>
            <w:r w:rsidRPr="00336113">
              <w:rPr>
                <w:rFonts w:ascii="Times New Roman" w:hAnsi="Times New Roman" w:cs="Times New Roman"/>
              </w:rPr>
              <w:t>.у</w:t>
            </w:r>
            <w:proofErr w:type="gramEnd"/>
            <w:r w:rsidRPr="00336113">
              <w:rPr>
                <w:rFonts w:ascii="Times New Roman" w:hAnsi="Times New Roman" w:cs="Times New Roman"/>
              </w:rPr>
              <w:t>чета</w:t>
            </w:r>
            <w:proofErr w:type="spellEnd"/>
          </w:p>
        </w:tc>
      </w:tr>
      <w:tr w:rsidR="00D4709C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Pr="00336113" w:rsidRDefault="00D4709C" w:rsidP="00D470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 Количество о</w:t>
            </w:r>
            <w:r w:rsidRPr="00336113">
              <w:rPr>
                <w:rStyle w:val="af"/>
                <w:b w:val="0"/>
                <w:bCs/>
                <w:sz w:val="20"/>
                <w:szCs w:val="20"/>
              </w:rPr>
              <w:t>тчет</w:t>
            </w:r>
            <w:r>
              <w:rPr>
                <w:rStyle w:val="af"/>
                <w:b w:val="0"/>
                <w:bCs/>
                <w:sz w:val="20"/>
                <w:szCs w:val="20"/>
              </w:rPr>
              <w:t xml:space="preserve">ов </w:t>
            </w:r>
            <w:r w:rsidRPr="00336113">
              <w:rPr>
                <w:rStyle w:val="af"/>
                <w:b w:val="0"/>
                <w:bCs/>
                <w:sz w:val="20"/>
                <w:szCs w:val="20"/>
              </w:rPr>
              <w:t xml:space="preserve"> с подсчетом запасов питьевых подземных вод с протоколом государственной экспертизы запасов подземных вод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Pr="00336113" w:rsidRDefault="00D4709C" w:rsidP="00E817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Pr="00336113" w:rsidRDefault="00D4709C" w:rsidP="00E817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отдела ЖКХ, энергетики, транспорта, дорожного хозяйства и благоустройства администрации МО «Шенкурский муниципальный район»</w:t>
            </w:r>
          </w:p>
        </w:tc>
      </w:tr>
      <w:tr w:rsidR="00D4709C" w:rsidRPr="00336113" w:rsidTr="00E8176B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Default="00D4709C" w:rsidP="00D470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Проектно-сметная документация по объекту: «Реконструкция системы </w:t>
            </w:r>
            <w:r>
              <w:rPr>
                <w:sz w:val="20"/>
                <w:szCs w:val="20"/>
              </w:rPr>
              <w:lastRenderedPageBreak/>
              <w:t xml:space="preserve">водоснабжения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Шенкурск» с положительным заключением </w:t>
            </w:r>
            <w:proofErr w:type="spellStart"/>
            <w:r>
              <w:rPr>
                <w:sz w:val="20"/>
                <w:szCs w:val="20"/>
              </w:rPr>
              <w:t>Госэкспертизы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Default="00D4709C" w:rsidP="00E817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-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09C" w:rsidRPr="00336113" w:rsidRDefault="00D4709C" w:rsidP="00E817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отдела ЖКХ, энергетики, транспорта, дорожного хозяйства и </w:t>
            </w:r>
            <w:r>
              <w:rPr>
                <w:rFonts w:ascii="Times New Roman" w:hAnsi="Times New Roman" w:cs="Times New Roman"/>
              </w:rPr>
              <w:lastRenderedPageBreak/>
              <w:t>благоустройства администрации МО «Шенкурский муниципальный район»</w:t>
            </w:r>
          </w:p>
        </w:tc>
      </w:tr>
    </w:tbl>
    <w:p w:rsidR="007C563F" w:rsidRPr="00D4709C" w:rsidRDefault="00336113" w:rsidP="00D4709C">
      <w:pPr>
        <w:autoSpaceDE w:val="0"/>
        <w:autoSpaceDN w:val="0"/>
        <w:adjustRightInd w:val="0"/>
        <w:ind w:firstLine="540"/>
        <w:rPr>
          <w:color w:val="000000"/>
          <w:sz w:val="20"/>
          <w:szCs w:val="20"/>
        </w:rPr>
        <w:sectPr w:rsidR="007C563F" w:rsidRPr="00D4709C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  <w:r w:rsidRPr="00336113">
        <w:rPr>
          <w:b/>
          <w:bCs/>
          <w:color w:val="000000"/>
          <w:sz w:val="20"/>
          <w:szCs w:val="20"/>
        </w:rPr>
        <w:lastRenderedPageBreak/>
        <w:t>*</w:t>
      </w:r>
      <w:r w:rsidRPr="00336113">
        <w:rPr>
          <w:color w:val="000000"/>
          <w:sz w:val="20"/>
          <w:szCs w:val="20"/>
        </w:rPr>
        <w:t xml:space="preserve"> Указываются только целевые показатели муниципальной программы в целом без целевых показателей подпрограмм.</w:t>
      </w:r>
      <w:r w:rsidR="00D4709C">
        <w:rPr>
          <w:color w:val="000000"/>
          <w:sz w:val="20"/>
          <w:szCs w:val="20"/>
        </w:rPr>
        <w:t xml:space="preserve">» </w:t>
      </w:r>
    </w:p>
    <w:p w:rsidR="004C7560" w:rsidRDefault="004C7560" w:rsidP="004C7560">
      <w:pPr>
        <w:autoSpaceDE w:val="0"/>
        <w:autoSpaceDN w:val="0"/>
        <w:adjustRightInd w:val="0"/>
        <w:contextualSpacing/>
        <w:jc w:val="right"/>
        <w:outlineLvl w:val="0"/>
      </w:pPr>
      <w:r w:rsidRPr="00A84525">
        <w:lastRenderedPageBreak/>
        <w:t xml:space="preserve">Приложение 2 </w:t>
      </w:r>
    </w:p>
    <w:p w:rsidR="006E6A3B" w:rsidRDefault="006E6A3B" w:rsidP="004C7560">
      <w:pPr>
        <w:autoSpaceDE w:val="0"/>
        <w:autoSpaceDN w:val="0"/>
        <w:adjustRightInd w:val="0"/>
        <w:contextualSpacing/>
        <w:jc w:val="right"/>
        <w:outlineLvl w:val="0"/>
      </w:pP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outlineLvl w:val="0"/>
        <w:rPr>
          <w:color w:val="000000" w:themeColor="text1"/>
        </w:rPr>
      </w:pPr>
      <w:r>
        <w:rPr>
          <w:color w:val="000000" w:themeColor="text1"/>
        </w:rPr>
        <w:t>«</w:t>
      </w:r>
      <w:r w:rsidRPr="00FA4D86">
        <w:rPr>
          <w:color w:val="000000" w:themeColor="text1"/>
        </w:rPr>
        <w:t xml:space="preserve">Приложение N2 </w:t>
      </w: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 w:themeColor="text1"/>
        </w:rPr>
      </w:pPr>
      <w:r w:rsidRPr="00FA4D86">
        <w:rPr>
          <w:color w:val="000000" w:themeColor="text1"/>
        </w:rPr>
        <w:t>к муниципальной программе МО «</w:t>
      </w:r>
      <w:proofErr w:type="spellStart"/>
      <w:r w:rsidRPr="00FA4D86">
        <w:rPr>
          <w:color w:val="000000" w:themeColor="text1"/>
        </w:rPr>
        <w:t>Шенкурское</w:t>
      </w:r>
      <w:proofErr w:type="spellEnd"/>
      <w:r w:rsidRPr="00FA4D86">
        <w:rPr>
          <w:color w:val="000000" w:themeColor="text1"/>
        </w:rPr>
        <w:t xml:space="preserve">» </w:t>
      </w: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 w:themeColor="text1"/>
        </w:rPr>
      </w:pPr>
      <w:r w:rsidRPr="00FA4D86">
        <w:rPr>
          <w:color w:val="000000" w:themeColor="text1"/>
        </w:rPr>
        <w:t xml:space="preserve">«Развитие </w:t>
      </w:r>
      <w:proofErr w:type="gramStart"/>
      <w:r w:rsidRPr="00FA4D86">
        <w:rPr>
          <w:color w:val="000000" w:themeColor="text1"/>
        </w:rPr>
        <w:t>жилищной</w:t>
      </w:r>
      <w:proofErr w:type="gramEnd"/>
      <w:r w:rsidRPr="00FA4D86">
        <w:rPr>
          <w:color w:val="000000" w:themeColor="text1"/>
        </w:rPr>
        <w:t xml:space="preserve">, </w:t>
      </w: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 w:themeColor="text1"/>
        </w:rPr>
      </w:pPr>
      <w:r w:rsidRPr="00FA4D86">
        <w:rPr>
          <w:color w:val="000000" w:themeColor="text1"/>
        </w:rPr>
        <w:t xml:space="preserve">коммунальной и инженерной инфраструктуры </w:t>
      </w: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 w:themeColor="text1"/>
        </w:rPr>
      </w:pPr>
      <w:r w:rsidRPr="00FA4D86">
        <w:rPr>
          <w:color w:val="000000" w:themeColor="text1"/>
        </w:rPr>
        <w:t xml:space="preserve">и повышение экологической безопасности </w:t>
      </w:r>
    </w:p>
    <w:p w:rsidR="006E6A3B" w:rsidRPr="00FA4D86" w:rsidRDefault="006E6A3B" w:rsidP="006E6A3B">
      <w:pPr>
        <w:autoSpaceDE w:val="0"/>
        <w:autoSpaceDN w:val="0"/>
        <w:adjustRightInd w:val="0"/>
        <w:contextualSpacing/>
        <w:jc w:val="right"/>
        <w:rPr>
          <w:color w:val="000000" w:themeColor="text1"/>
        </w:rPr>
      </w:pPr>
      <w:r w:rsidRPr="00FA4D86">
        <w:rPr>
          <w:color w:val="000000" w:themeColor="text1"/>
        </w:rPr>
        <w:t>на территории МО «</w:t>
      </w:r>
      <w:proofErr w:type="spellStart"/>
      <w:r w:rsidRPr="00FA4D86">
        <w:rPr>
          <w:color w:val="000000" w:themeColor="text1"/>
        </w:rPr>
        <w:t>Шенкурское</w:t>
      </w:r>
      <w:proofErr w:type="spellEnd"/>
      <w:r w:rsidRPr="00FA4D86">
        <w:rPr>
          <w:color w:val="000000" w:themeColor="text1"/>
        </w:rPr>
        <w:t>»</w:t>
      </w:r>
    </w:p>
    <w:p w:rsidR="006E6A3B" w:rsidRPr="00A84525" w:rsidRDefault="006E6A3B" w:rsidP="004C7560">
      <w:pPr>
        <w:autoSpaceDE w:val="0"/>
        <w:autoSpaceDN w:val="0"/>
        <w:adjustRightInd w:val="0"/>
        <w:contextualSpacing/>
        <w:jc w:val="right"/>
        <w:outlineLvl w:val="0"/>
      </w:pPr>
    </w:p>
    <w:p w:rsidR="004C7560" w:rsidRDefault="004C7560" w:rsidP="004C7560">
      <w:pPr>
        <w:autoSpaceDE w:val="0"/>
        <w:autoSpaceDN w:val="0"/>
        <w:adjustRightInd w:val="0"/>
        <w:jc w:val="center"/>
      </w:pP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  <w:r w:rsidRPr="00013A7B">
        <w:t>РЕСУРСНОЕ ОБЕСПЕЧЕНИЕ</w:t>
      </w: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  <w:r w:rsidRPr="00013A7B">
        <w:t>реализации муниципальной программы МО «</w:t>
      </w:r>
      <w:proofErr w:type="spellStart"/>
      <w:r w:rsidRPr="00013A7B">
        <w:t>Шенкурское</w:t>
      </w:r>
      <w:proofErr w:type="spellEnd"/>
      <w:r w:rsidRPr="00013A7B">
        <w:t>»</w:t>
      </w: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  <w:r w:rsidRPr="00013A7B">
        <w:t>«Развитие жилищной, коммунальной и инженерной инфраструктуры</w:t>
      </w: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  <w:r w:rsidRPr="00013A7B">
        <w:t>и повышение экологической безопасности на территории МО «</w:t>
      </w:r>
      <w:proofErr w:type="spellStart"/>
      <w:r w:rsidRPr="00013A7B">
        <w:t>Шенкурское</w:t>
      </w:r>
      <w:proofErr w:type="spellEnd"/>
      <w:r w:rsidRPr="00013A7B">
        <w:t>»</w:t>
      </w: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  <w:r w:rsidRPr="00013A7B">
        <w:t>из средств муниципального бюджета</w:t>
      </w:r>
    </w:p>
    <w:p w:rsidR="004C7560" w:rsidRPr="00013A7B" w:rsidRDefault="004C7560" w:rsidP="004C7560">
      <w:pPr>
        <w:autoSpaceDE w:val="0"/>
        <w:autoSpaceDN w:val="0"/>
        <w:adjustRightInd w:val="0"/>
        <w:jc w:val="center"/>
      </w:pPr>
    </w:p>
    <w:p w:rsidR="004C7560" w:rsidRPr="00013A7B" w:rsidRDefault="004C7560" w:rsidP="004C7560">
      <w:pPr>
        <w:autoSpaceDE w:val="0"/>
        <w:autoSpaceDN w:val="0"/>
        <w:adjustRightInd w:val="0"/>
        <w:jc w:val="both"/>
      </w:pPr>
      <w:r w:rsidRPr="00013A7B">
        <w:t>Ответственный исполнитель муниципальной программы – администрация МО «Шенкурский муниципальный район»</w:t>
      </w:r>
    </w:p>
    <w:p w:rsidR="004C7560" w:rsidRPr="00013A7B" w:rsidRDefault="004C7560" w:rsidP="004C75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5172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2526"/>
        <w:gridCol w:w="1920"/>
        <w:gridCol w:w="1057"/>
        <w:gridCol w:w="992"/>
        <w:gridCol w:w="1134"/>
        <w:gridCol w:w="1303"/>
        <w:gridCol w:w="995"/>
        <w:gridCol w:w="992"/>
        <w:gridCol w:w="993"/>
        <w:gridCol w:w="993"/>
      </w:tblGrid>
      <w:tr w:rsidR="004C7560" w:rsidRPr="00527353" w:rsidTr="004C7560">
        <w:trPr>
          <w:trHeight w:val="320"/>
        </w:trPr>
        <w:tc>
          <w:tcPr>
            <w:tcW w:w="2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Статус</w:t>
            </w:r>
          </w:p>
        </w:tc>
        <w:tc>
          <w:tcPr>
            <w:tcW w:w="2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Наименование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муниципальной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программы,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подпрограммы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Источник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финансирования</w:t>
            </w:r>
          </w:p>
        </w:tc>
        <w:tc>
          <w:tcPr>
            <w:tcW w:w="84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Оценка расходов, тыс. рублей</w:t>
            </w:r>
          </w:p>
        </w:tc>
      </w:tr>
      <w:tr w:rsidR="004C7560" w:rsidRPr="00527353" w:rsidTr="004C7560">
        <w:trPr>
          <w:trHeight w:val="960"/>
        </w:trPr>
        <w:tc>
          <w:tcPr>
            <w:tcW w:w="2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2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2014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2015 г.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2016 г.</w:t>
            </w: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2017 г.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2018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2019 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2020 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2021 г.</w:t>
            </w:r>
          </w:p>
        </w:tc>
      </w:tr>
      <w:tr w:rsidR="004C7560" w:rsidRPr="00527353" w:rsidTr="004C7560">
        <w:tc>
          <w:tcPr>
            <w:tcW w:w="22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1</w:t>
            </w:r>
          </w:p>
        </w:tc>
        <w:tc>
          <w:tcPr>
            <w:tcW w:w="2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2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3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6</w:t>
            </w: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7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27353">
              <w:t>10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4C7560" w:rsidRPr="00527353" w:rsidTr="004C7560">
        <w:trPr>
          <w:trHeight w:val="320"/>
        </w:trPr>
        <w:tc>
          <w:tcPr>
            <w:tcW w:w="22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>Муниципальная</w:t>
            </w:r>
          </w:p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 xml:space="preserve">программа      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6E6A3B" w:rsidRDefault="004C7560" w:rsidP="00EC0A8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E6A3B">
              <w:rPr>
                <w:sz w:val="22"/>
                <w:szCs w:val="22"/>
              </w:rPr>
              <w:t>«Развитие жилищной, коммунальной и инженерной инфраструктуры</w:t>
            </w:r>
          </w:p>
          <w:p w:rsidR="004C7560" w:rsidRPr="006E6A3B" w:rsidRDefault="004C7560" w:rsidP="00EC0A8C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E6A3B">
              <w:rPr>
                <w:sz w:val="22"/>
                <w:szCs w:val="22"/>
              </w:rPr>
              <w:t>и повышение экологической безопасности на территории МО «</w:t>
            </w:r>
            <w:proofErr w:type="spellStart"/>
            <w:r w:rsidRPr="006E6A3B">
              <w:rPr>
                <w:sz w:val="22"/>
                <w:szCs w:val="22"/>
              </w:rPr>
              <w:t>Шенкурское</w:t>
            </w:r>
            <w:proofErr w:type="spellEnd"/>
            <w:r w:rsidRPr="006E6A3B">
              <w:rPr>
                <w:sz w:val="22"/>
                <w:szCs w:val="22"/>
              </w:rPr>
              <w:t>»</w:t>
            </w:r>
          </w:p>
          <w:p w:rsidR="004C7560" w:rsidRPr="006E6A3B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27353">
              <w:rPr>
                <w:b/>
              </w:rPr>
              <w:t xml:space="preserve">всего             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1868,4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4400,0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3432,293</w:t>
            </w: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2897,72416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2999,9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2807,6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55479A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3290,9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EC0A8C" w:rsidP="00EC0A8C">
            <w:pPr>
              <w:ind w:right="-5"/>
              <w:jc w:val="center"/>
              <w:rPr>
                <w:b/>
              </w:rPr>
            </w:pPr>
            <w:r w:rsidRPr="0055479A">
              <w:rPr>
                <w:b/>
              </w:rPr>
              <w:t>0,0</w:t>
            </w:r>
          </w:p>
        </w:tc>
      </w:tr>
      <w:tr w:rsidR="004C7560" w:rsidRPr="00527353" w:rsidTr="004C7560">
        <w:trPr>
          <w:trHeight w:val="320"/>
        </w:trPr>
        <w:tc>
          <w:tcPr>
            <w:tcW w:w="22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25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 xml:space="preserve">в том числе:      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</w:tr>
      <w:tr w:rsidR="004C7560" w:rsidRPr="00527353" w:rsidTr="004C7560">
        <w:trPr>
          <w:trHeight w:val="320"/>
        </w:trPr>
        <w:tc>
          <w:tcPr>
            <w:tcW w:w="22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25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>ответственный исполнитель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1868,4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4400,0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3432,293</w:t>
            </w: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2897,72416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2999,9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4C7560" w:rsidP="00EC0A8C">
            <w:pPr>
              <w:ind w:right="-5"/>
              <w:jc w:val="center"/>
            </w:pPr>
            <w:r w:rsidRPr="0055479A">
              <w:t>2807,6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5479A" w:rsidRDefault="0055479A" w:rsidP="00EC0A8C">
            <w:pPr>
              <w:ind w:right="-5"/>
              <w:jc w:val="center"/>
            </w:pPr>
            <w:r w:rsidRPr="0055479A">
              <w:t>3290,9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5479A" w:rsidRDefault="00EC0A8C" w:rsidP="00EC0A8C">
            <w:pPr>
              <w:ind w:right="-5"/>
              <w:jc w:val="center"/>
            </w:pPr>
            <w:r w:rsidRPr="0055479A">
              <w:t>0,0</w:t>
            </w:r>
          </w:p>
        </w:tc>
      </w:tr>
      <w:tr w:rsidR="004C7560" w:rsidRPr="00527353" w:rsidTr="004C7560">
        <w:trPr>
          <w:trHeight w:val="590"/>
        </w:trPr>
        <w:tc>
          <w:tcPr>
            <w:tcW w:w="22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25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 xml:space="preserve">соисполнитель 1 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7C3965" w:rsidRDefault="004C7560" w:rsidP="00EC0A8C">
            <w:pPr>
              <w:autoSpaceDE w:val="0"/>
              <w:autoSpaceDN w:val="0"/>
              <w:adjustRightInd w:val="0"/>
              <w:jc w:val="center"/>
            </w:pPr>
          </w:p>
        </w:tc>
      </w:tr>
      <w:tr w:rsidR="004C7560" w:rsidRPr="00527353" w:rsidTr="004C7560">
        <w:trPr>
          <w:trHeight w:val="698"/>
        </w:trPr>
        <w:tc>
          <w:tcPr>
            <w:tcW w:w="22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252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560" w:rsidRPr="00527353" w:rsidRDefault="004C7560" w:rsidP="00EC0A8C"/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</w:pPr>
            <w:r w:rsidRPr="00527353">
              <w:t>соисполнитель 2</w:t>
            </w:r>
          </w:p>
        </w:tc>
        <w:tc>
          <w:tcPr>
            <w:tcW w:w="1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560" w:rsidRPr="00527353" w:rsidRDefault="004C7560" w:rsidP="00EC0A8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EC0A8C" w:rsidRDefault="00EC0A8C" w:rsidP="00EC0A8C">
      <w:pPr>
        <w:ind w:right="-5"/>
        <w:jc w:val="right"/>
      </w:pPr>
      <w:r w:rsidRPr="00013A7B">
        <w:lastRenderedPageBreak/>
        <w:t>Приложение  3</w:t>
      </w:r>
    </w:p>
    <w:p w:rsidR="006E6A3B" w:rsidRDefault="006E6A3B" w:rsidP="00EC0A8C">
      <w:pPr>
        <w:ind w:right="-5"/>
        <w:jc w:val="right"/>
      </w:pPr>
    </w:p>
    <w:p w:rsidR="006E6A3B" w:rsidRPr="00013A7B" w:rsidRDefault="006E6A3B" w:rsidP="006E6A3B">
      <w:pPr>
        <w:ind w:right="-5"/>
        <w:jc w:val="right"/>
      </w:pPr>
      <w:r>
        <w:t>«</w:t>
      </w:r>
      <w:r w:rsidRPr="00013A7B">
        <w:t>Приложение № 3</w:t>
      </w:r>
    </w:p>
    <w:p w:rsidR="006E6A3B" w:rsidRPr="00013A7B" w:rsidRDefault="006E6A3B" w:rsidP="006E6A3B">
      <w:pPr>
        <w:ind w:right="-5"/>
        <w:jc w:val="right"/>
      </w:pPr>
      <w:r w:rsidRPr="00013A7B">
        <w:t xml:space="preserve">к муниципальной программе </w:t>
      </w:r>
      <w:r>
        <w:t>МО «</w:t>
      </w:r>
      <w:proofErr w:type="spellStart"/>
      <w:r>
        <w:t>Шенкурское</w:t>
      </w:r>
      <w:proofErr w:type="spellEnd"/>
      <w:r>
        <w:t xml:space="preserve">» </w:t>
      </w:r>
      <w:r w:rsidRPr="00013A7B">
        <w:t xml:space="preserve">«Развитие жилищной, </w:t>
      </w:r>
    </w:p>
    <w:p w:rsidR="006E6A3B" w:rsidRPr="00013A7B" w:rsidRDefault="006E6A3B" w:rsidP="006E6A3B">
      <w:pPr>
        <w:ind w:right="-5"/>
        <w:jc w:val="right"/>
      </w:pPr>
      <w:r w:rsidRPr="00013A7B">
        <w:t xml:space="preserve">коммунальной и инженерной инфраструктуры и повышение </w:t>
      </w:r>
    </w:p>
    <w:p w:rsidR="006E6A3B" w:rsidRPr="00013A7B" w:rsidRDefault="006E6A3B" w:rsidP="006E6A3B">
      <w:pPr>
        <w:ind w:right="-5"/>
        <w:jc w:val="right"/>
      </w:pPr>
      <w:r w:rsidRPr="00013A7B">
        <w:t>экологической безопасности МО «</w:t>
      </w:r>
      <w:proofErr w:type="spellStart"/>
      <w:r w:rsidRPr="00013A7B">
        <w:t>Шенкурское</w:t>
      </w:r>
      <w:proofErr w:type="spellEnd"/>
      <w:r w:rsidRPr="00013A7B">
        <w:t>»</w:t>
      </w:r>
    </w:p>
    <w:p w:rsidR="006E6A3B" w:rsidRPr="00013A7B" w:rsidRDefault="006E6A3B" w:rsidP="00EC0A8C">
      <w:pPr>
        <w:ind w:right="-5"/>
        <w:jc w:val="right"/>
      </w:pPr>
    </w:p>
    <w:p w:rsidR="00EC0A8C" w:rsidRPr="00A84525" w:rsidRDefault="00EC0A8C" w:rsidP="00EC0A8C">
      <w:pPr>
        <w:ind w:right="-5"/>
        <w:jc w:val="right"/>
        <w:rPr>
          <w:sz w:val="28"/>
          <w:szCs w:val="28"/>
        </w:rPr>
      </w:pPr>
    </w:p>
    <w:p w:rsidR="00EC0A8C" w:rsidRPr="00013A7B" w:rsidRDefault="00EC0A8C" w:rsidP="00EC0A8C">
      <w:pPr>
        <w:ind w:right="-5"/>
        <w:jc w:val="center"/>
      </w:pPr>
      <w:r w:rsidRPr="00013A7B">
        <w:t>ПЕРЕЧЕНЬ МЕРОПРИЯТИЙ</w:t>
      </w:r>
    </w:p>
    <w:p w:rsidR="00EC0A8C" w:rsidRPr="00013A7B" w:rsidRDefault="00EC0A8C" w:rsidP="00EC0A8C">
      <w:pPr>
        <w:ind w:right="-5"/>
        <w:jc w:val="center"/>
      </w:pPr>
      <w:r w:rsidRPr="00013A7B">
        <w:t>муниципальной программы МО «</w:t>
      </w:r>
      <w:proofErr w:type="spellStart"/>
      <w:r w:rsidRPr="00013A7B">
        <w:t>Шенкурское</w:t>
      </w:r>
      <w:proofErr w:type="spellEnd"/>
      <w:r w:rsidRPr="00013A7B">
        <w:t xml:space="preserve">» «Развитие жилищной, коммунальной </w:t>
      </w:r>
    </w:p>
    <w:p w:rsidR="00EC0A8C" w:rsidRPr="00013A7B" w:rsidRDefault="00EC0A8C" w:rsidP="00EC0A8C">
      <w:pPr>
        <w:ind w:right="-5"/>
        <w:jc w:val="center"/>
      </w:pPr>
      <w:r w:rsidRPr="00013A7B">
        <w:t>и инженерной инфраструктуры и повышение экологической безопасности МО «</w:t>
      </w:r>
      <w:proofErr w:type="spellStart"/>
      <w:r w:rsidRPr="00013A7B">
        <w:t>Шенкурское</w:t>
      </w:r>
      <w:proofErr w:type="spellEnd"/>
      <w:r w:rsidRPr="00013A7B">
        <w:t>»</w:t>
      </w:r>
    </w:p>
    <w:p w:rsidR="00EC0A8C" w:rsidRPr="00013A7B" w:rsidRDefault="00EC0A8C" w:rsidP="00EC0A8C">
      <w:pPr>
        <w:ind w:right="-5"/>
        <w:jc w:val="center"/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9"/>
        <w:gridCol w:w="1417"/>
        <w:gridCol w:w="1984"/>
        <w:gridCol w:w="1137"/>
        <w:gridCol w:w="853"/>
        <w:gridCol w:w="992"/>
        <w:gridCol w:w="992"/>
        <w:gridCol w:w="851"/>
        <w:gridCol w:w="851"/>
        <w:gridCol w:w="852"/>
        <w:gridCol w:w="993"/>
        <w:gridCol w:w="848"/>
        <w:gridCol w:w="1417"/>
        <w:gridCol w:w="1134"/>
      </w:tblGrid>
      <w:tr w:rsidR="00EF6503" w:rsidRPr="00A911A0" w:rsidTr="00276850">
        <w:tc>
          <w:tcPr>
            <w:tcW w:w="1699" w:type="dxa"/>
            <w:vMerge w:val="restart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369" w:type="dxa"/>
            <w:gridSpan w:val="9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Показатели результата реализации мероприятия по годам</w:t>
            </w:r>
          </w:p>
        </w:tc>
        <w:tc>
          <w:tcPr>
            <w:tcW w:w="1134" w:type="dxa"/>
            <w:vMerge w:val="restart"/>
          </w:tcPr>
          <w:p w:rsidR="00EF6503" w:rsidRPr="00A911A0" w:rsidRDefault="00EF6503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A911A0">
              <w:rPr>
                <w:sz w:val="22"/>
                <w:szCs w:val="22"/>
              </w:rPr>
              <w:t>Связь с целевыми показателями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98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7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всего</w:t>
            </w:r>
          </w:p>
        </w:tc>
        <w:tc>
          <w:tcPr>
            <w:tcW w:w="853" w:type="dxa"/>
          </w:tcPr>
          <w:p w:rsidR="004322A1" w:rsidRPr="00EF6503" w:rsidRDefault="004322A1" w:rsidP="004322A1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2014</w:t>
            </w:r>
          </w:p>
        </w:tc>
        <w:tc>
          <w:tcPr>
            <w:tcW w:w="992" w:type="dxa"/>
          </w:tcPr>
          <w:p w:rsidR="004322A1" w:rsidRPr="00EF6503" w:rsidRDefault="004322A1" w:rsidP="004322A1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2015</w:t>
            </w:r>
          </w:p>
        </w:tc>
        <w:tc>
          <w:tcPr>
            <w:tcW w:w="992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2016</w:t>
            </w:r>
          </w:p>
        </w:tc>
        <w:tc>
          <w:tcPr>
            <w:tcW w:w="851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2017</w:t>
            </w:r>
          </w:p>
        </w:tc>
        <w:tc>
          <w:tcPr>
            <w:tcW w:w="851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2018</w:t>
            </w:r>
          </w:p>
        </w:tc>
        <w:tc>
          <w:tcPr>
            <w:tcW w:w="852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2019</w:t>
            </w:r>
          </w:p>
        </w:tc>
        <w:tc>
          <w:tcPr>
            <w:tcW w:w="993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2020</w:t>
            </w:r>
          </w:p>
        </w:tc>
        <w:tc>
          <w:tcPr>
            <w:tcW w:w="848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2"/>
                <w:szCs w:val="22"/>
              </w:rPr>
            </w:pPr>
            <w:r w:rsidRPr="00EF6503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EF6503" w:rsidTr="00276850">
        <w:trPr>
          <w:trHeight w:val="227"/>
        </w:trPr>
        <w:tc>
          <w:tcPr>
            <w:tcW w:w="1699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3</w:t>
            </w:r>
          </w:p>
        </w:tc>
        <w:tc>
          <w:tcPr>
            <w:tcW w:w="1137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9</w:t>
            </w:r>
          </w:p>
        </w:tc>
        <w:tc>
          <w:tcPr>
            <w:tcW w:w="852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11</w:t>
            </w:r>
          </w:p>
        </w:tc>
        <w:tc>
          <w:tcPr>
            <w:tcW w:w="848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14</w:t>
            </w: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1.1.Проекты </w:t>
            </w:r>
            <w:proofErr w:type="gramStart"/>
            <w:r w:rsidRPr="00EF6503">
              <w:rPr>
                <w:sz w:val="20"/>
                <w:szCs w:val="20"/>
              </w:rPr>
              <w:t>зон санитарной охраны источника водоснабжения населения питьевой</w:t>
            </w:r>
            <w:proofErr w:type="gramEnd"/>
            <w:r w:rsidRPr="00EF6503">
              <w:rPr>
                <w:sz w:val="20"/>
                <w:szCs w:val="20"/>
              </w:rPr>
              <w:t xml:space="preserve"> водой (водозабор р. Вага) 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 w:rsidRPr="00A911A0">
              <w:rPr>
                <w:sz w:val="18"/>
                <w:szCs w:val="18"/>
              </w:rPr>
              <w:t>Виноградовского</w:t>
            </w:r>
            <w:proofErr w:type="spellEnd"/>
            <w:r w:rsidRPr="00A911A0">
              <w:rPr>
                <w:sz w:val="18"/>
                <w:szCs w:val="18"/>
              </w:rPr>
              <w:t xml:space="preserve"> районного суд</w:t>
            </w:r>
            <w:proofErr w:type="gramStart"/>
            <w:r w:rsidRPr="00A911A0">
              <w:rPr>
                <w:sz w:val="18"/>
                <w:szCs w:val="18"/>
              </w:rPr>
              <w:t>а АО о</w:t>
            </w:r>
            <w:proofErr w:type="gramEnd"/>
            <w:r w:rsidRPr="00A911A0">
              <w:rPr>
                <w:sz w:val="18"/>
                <w:szCs w:val="18"/>
              </w:rPr>
              <w:t>т 11.06.2013 г. по делу № 2-299/2013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7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A911A0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1.2.Содержание, ремонт, установка дополнительных </w:t>
            </w:r>
            <w:r w:rsidRPr="00EF6503">
              <w:rPr>
                <w:sz w:val="20"/>
                <w:szCs w:val="20"/>
              </w:rPr>
              <w:lastRenderedPageBreak/>
              <w:t>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Администрация МО «Шенкурский муниципальн</w:t>
            </w:r>
            <w:r w:rsidRPr="00EF6503">
              <w:rPr>
                <w:sz w:val="20"/>
                <w:szCs w:val="20"/>
              </w:rPr>
              <w:lastRenderedPageBreak/>
              <w:t>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7643,4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1539,4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694,8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954,3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842,4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1195,8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1077,5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1339,2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Приведение освещения улично-дорожной сети </w:t>
            </w:r>
            <w:proofErr w:type="gramStart"/>
            <w:r w:rsidRPr="00A911A0">
              <w:rPr>
                <w:sz w:val="18"/>
                <w:szCs w:val="18"/>
              </w:rPr>
              <w:lastRenderedPageBreak/>
              <w:t>г</w:t>
            </w:r>
            <w:proofErr w:type="gramEnd"/>
            <w:r w:rsidRPr="00A911A0">
              <w:rPr>
                <w:sz w:val="18"/>
                <w:szCs w:val="18"/>
              </w:rPr>
              <w:t xml:space="preserve">. Шенкурска в соответствие с ГОСТ, исполнение решения </w:t>
            </w:r>
            <w:proofErr w:type="spellStart"/>
            <w:r w:rsidRPr="00A911A0">
              <w:rPr>
                <w:sz w:val="18"/>
                <w:szCs w:val="18"/>
              </w:rPr>
              <w:t>Виноградовского</w:t>
            </w:r>
            <w:proofErr w:type="spellEnd"/>
            <w:r w:rsidRPr="00A911A0">
              <w:rPr>
                <w:sz w:val="18"/>
                <w:szCs w:val="18"/>
              </w:rPr>
              <w:t xml:space="preserve"> районного суда АО от 25.03.2013 г. по делу № 2-119/2013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lastRenderedPageBreak/>
              <w:t>п. 2 Перечня целевых показателе</w:t>
            </w:r>
            <w:r w:rsidRPr="00A911A0">
              <w:rPr>
                <w:sz w:val="18"/>
                <w:szCs w:val="18"/>
              </w:rPr>
              <w:lastRenderedPageBreak/>
              <w:t>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7643,4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1539,4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694,8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954,3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842,4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1195,8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1077,5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1339,2</w:t>
            </w: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6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1.4.Расселение аварийных жилых домов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г. Шенкурск ул. Володарского д. 1 и ул. </w:t>
            </w:r>
            <w:proofErr w:type="gramStart"/>
            <w:r w:rsidRPr="00EF6503">
              <w:rPr>
                <w:sz w:val="20"/>
                <w:szCs w:val="20"/>
              </w:rPr>
              <w:t>Октябрьская</w:t>
            </w:r>
            <w:proofErr w:type="gramEnd"/>
            <w:r w:rsidRPr="00EF6503">
              <w:rPr>
                <w:sz w:val="20"/>
                <w:szCs w:val="20"/>
              </w:rPr>
              <w:t xml:space="preserve"> д. 8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5097,62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4799,020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298,6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Расселение собственников жилых помещений аварийных жилых домов МО «</w:t>
            </w:r>
            <w:proofErr w:type="spellStart"/>
            <w:r w:rsidRPr="00A911A0">
              <w:rPr>
                <w:sz w:val="18"/>
                <w:szCs w:val="18"/>
              </w:rPr>
              <w:t>Шенкурское</w:t>
            </w:r>
            <w:proofErr w:type="spellEnd"/>
            <w:r w:rsidRPr="00A911A0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8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2145,07861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2019,42761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125,651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2952,54139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2779,59239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172,949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rPr>
          <w:trHeight w:val="42"/>
        </w:trPr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6</w:t>
            </w:r>
            <w:r w:rsidR="00EF6503">
              <w:rPr>
                <w:sz w:val="20"/>
                <w:szCs w:val="20"/>
              </w:rPr>
              <w:t>28,907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129,5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99,</w:t>
            </w:r>
            <w:r w:rsidR="00EF6503">
              <w:rPr>
                <w:sz w:val="20"/>
                <w:szCs w:val="20"/>
              </w:rPr>
              <w:t>407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Проведение капитального ремонта МКД, </w:t>
            </w:r>
            <w:proofErr w:type="gramStart"/>
            <w:r w:rsidRPr="00A911A0">
              <w:rPr>
                <w:sz w:val="18"/>
                <w:szCs w:val="18"/>
              </w:rPr>
              <w:t>имеющих</w:t>
            </w:r>
            <w:proofErr w:type="gramEnd"/>
            <w:r w:rsidRPr="00A911A0">
              <w:rPr>
                <w:sz w:val="18"/>
                <w:szCs w:val="18"/>
              </w:rPr>
              <w:t xml:space="preserve"> долю собственности муниципального образования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1 Перечня целевых показателей муниципальной программы</w:t>
            </w: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b/>
                <w:sz w:val="18"/>
                <w:szCs w:val="18"/>
              </w:rPr>
            </w:pP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b/>
                <w:sz w:val="18"/>
                <w:szCs w:val="18"/>
              </w:rPr>
            </w:pP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b/>
                <w:sz w:val="18"/>
                <w:szCs w:val="18"/>
              </w:rPr>
            </w:pP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b/>
                <w:sz w:val="18"/>
                <w:szCs w:val="18"/>
              </w:rPr>
            </w:pP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6</w:t>
            </w:r>
            <w:r w:rsidR="00EF6503">
              <w:rPr>
                <w:sz w:val="20"/>
                <w:szCs w:val="20"/>
              </w:rPr>
              <w:t>28,907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129,5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99,</w:t>
            </w:r>
            <w:r w:rsidR="00EF6503">
              <w:rPr>
                <w:sz w:val="20"/>
                <w:szCs w:val="20"/>
              </w:rPr>
              <w:t>407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b/>
                <w:sz w:val="18"/>
                <w:szCs w:val="18"/>
              </w:rPr>
            </w:pPr>
          </w:p>
        </w:tc>
      </w:tr>
      <w:tr w:rsidR="004322A1" w:rsidRPr="000979F6" w:rsidTr="00276850">
        <w:trPr>
          <w:trHeight w:val="38"/>
        </w:trPr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8849,3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219,0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1371,2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1227,3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1435,9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1514,1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1480,1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1601,7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Проведение капитального ремонта МКД, </w:t>
            </w:r>
            <w:proofErr w:type="gramStart"/>
            <w:r w:rsidRPr="00A911A0">
              <w:rPr>
                <w:sz w:val="18"/>
                <w:szCs w:val="18"/>
              </w:rPr>
              <w:t>имеющих</w:t>
            </w:r>
            <w:proofErr w:type="gramEnd"/>
            <w:r w:rsidRPr="00A911A0">
              <w:rPr>
                <w:sz w:val="18"/>
                <w:szCs w:val="18"/>
              </w:rPr>
              <w:t xml:space="preserve"> долю собственности муниципального образования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1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8849,3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219,0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1371,2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1227,3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1435,9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1514,1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1480,1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1601,7</w:t>
            </w: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1.7.Ликвидация несанкционированных свалок на территории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11</w:t>
            </w:r>
          </w:p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100,0</w:t>
            </w: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jc w:val="center"/>
              <w:rPr>
                <w:sz w:val="18"/>
                <w:szCs w:val="18"/>
              </w:rPr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1.8.Разработка схемы теплоснабжения </w:t>
            </w:r>
            <w:r w:rsidRPr="00EF6503">
              <w:rPr>
                <w:sz w:val="20"/>
                <w:szCs w:val="20"/>
              </w:rPr>
              <w:lastRenderedPageBreak/>
              <w:t>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 w:rsidRPr="00EF6503"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54,83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54,83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 xml:space="preserve">Исполнение требований Федерального </w:t>
            </w:r>
            <w:r w:rsidRPr="00A911A0">
              <w:rPr>
                <w:sz w:val="18"/>
                <w:szCs w:val="18"/>
              </w:rPr>
              <w:lastRenderedPageBreak/>
              <w:t>закона РФ от 27.07.2010 г. №190-ФЗ «О теплоснабжении»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lastRenderedPageBreak/>
              <w:t xml:space="preserve">п. 1 Перечня целевых </w:t>
            </w:r>
            <w:r w:rsidRPr="00A911A0">
              <w:rPr>
                <w:sz w:val="18"/>
                <w:szCs w:val="18"/>
              </w:rPr>
              <w:lastRenderedPageBreak/>
              <w:t>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федеральный </w:t>
            </w:r>
            <w:r w:rsidRPr="00EF6503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54,83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54,83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1.9.Изготовление технических планов теплотрасс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>. Шенкурск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485,17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485,17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6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485,17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485,17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1.10.Капитальный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5312,948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5312,948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6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3718,948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3718,948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1594,0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1594,0</w:t>
            </w: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1.11. Капитальный ремонт тепловых сетей от котельной МПМК Архангельская область </w:t>
            </w:r>
            <w:r w:rsidRPr="00EF6503">
              <w:rPr>
                <w:sz w:val="20"/>
                <w:szCs w:val="20"/>
              </w:rPr>
              <w:lastRenderedPageBreak/>
              <w:t xml:space="preserve">Шенкурский район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>. Шенкурск (замена участков теплотрассы общей протяженностью 620 п.м. в однотрубном исполнении)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2766,3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2766,3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Снижение потерь тепловой энергии, повышение качества предоставления услуг теплоснабжени</w:t>
            </w:r>
            <w:r w:rsidRPr="00A911A0">
              <w:rPr>
                <w:sz w:val="18"/>
                <w:szCs w:val="18"/>
              </w:rPr>
              <w:lastRenderedPageBreak/>
              <w:t>я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276850">
            <w:pPr>
              <w:ind w:right="-5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 xml:space="preserve">2 </w:t>
            </w:r>
            <w:r w:rsidR="00276850">
              <w:rPr>
                <w:sz w:val="20"/>
                <w:szCs w:val="20"/>
              </w:rPr>
              <w:t>2</w:t>
            </w:r>
            <w:r w:rsidRPr="004322A1">
              <w:rPr>
                <w:sz w:val="20"/>
                <w:szCs w:val="20"/>
              </w:rPr>
              <w:t>13,000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2213,0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бюджет муниципального </w:t>
            </w:r>
            <w:r w:rsidRPr="00EF6503">
              <w:rPr>
                <w:sz w:val="20"/>
                <w:szCs w:val="20"/>
              </w:rPr>
              <w:lastRenderedPageBreak/>
              <w:t>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lastRenderedPageBreak/>
              <w:t>553,3</w:t>
            </w:r>
          </w:p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553,3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1.12 Капитальный ремонт тепловых сетей Коррекционной школы Архангельская область Шенкурский район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>. Шенкурск (замена участков теплотрасс общей протяженностью 560 п.м. в однотрубном исполнении)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2010,393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2010,393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1134" w:type="dxa"/>
            <w:vMerge w:val="restart"/>
          </w:tcPr>
          <w:p w:rsidR="004322A1" w:rsidRPr="00A911A0" w:rsidRDefault="004322A1" w:rsidP="00EC0A8C">
            <w:pPr>
              <w:ind w:right="-5"/>
              <w:rPr>
                <w:sz w:val="18"/>
                <w:szCs w:val="18"/>
              </w:rPr>
            </w:pPr>
            <w:r w:rsidRPr="00A911A0">
              <w:rPr>
                <w:sz w:val="18"/>
                <w:szCs w:val="18"/>
              </w:rPr>
              <w:t>п. 6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1 608,000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1608,0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402,393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402,393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1.13. Содержание свалки твердых бытовых отходов в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 xml:space="preserve">. Шенкурске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310,764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10,764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п. 11  </w:t>
            </w:r>
          </w:p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310,764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10,764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1.14. Оплата электроэнергии  </w:t>
            </w:r>
            <w:r w:rsidRPr="00EF6503">
              <w:rPr>
                <w:sz w:val="20"/>
                <w:szCs w:val="20"/>
              </w:rPr>
              <w:lastRenderedPageBreak/>
              <w:t xml:space="preserve">за </w:t>
            </w:r>
            <w:proofErr w:type="spellStart"/>
            <w:r w:rsidRPr="00EF6503">
              <w:rPr>
                <w:sz w:val="20"/>
                <w:szCs w:val="20"/>
              </w:rPr>
              <w:t>общедомовые</w:t>
            </w:r>
            <w:proofErr w:type="spellEnd"/>
            <w:r w:rsidRPr="00EF6503"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EF6503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F6503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</w:t>
            </w:r>
            <w:r w:rsidR="00EF6503">
              <w:rPr>
                <w:sz w:val="20"/>
                <w:szCs w:val="20"/>
              </w:rPr>
              <w:t>1</w:t>
            </w:r>
            <w:r w:rsidRPr="004322A1">
              <w:rPr>
                <w:sz w:val="20"/>
                <w:szCs w:val="20"/>
              </w:rPr>
              <w:t>,</w:t>
            </w:r>
            <w:r w:rsidR="00EF6503">
              <w:rPr>
                <w:sz w:val="20"/>
                <w:szCs w:val="20"/>
              </w:rPr>
              <w:t>0371</w:t>
            </w:r>
            <w:r w:rsidRPr="004322A1">
              <w:rPr>
                <w:sz w:val="20"/>
                <w:szCs w:val="20"/>
              </w:rPr>
              <w:t>6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249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110,72416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18,72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0,</w:t>
            </w:r>
            <w:r w:rsidR="00EF6503">
              <w:rPr>
                <w:sz w:val="20"/>
                <w:szCs w:val="20"/>
              </w:rPr>
              <w:t>593</w:t>
            </w: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Содержание общего </w:t>
            </w:r>
            <w:r w:rsidRPr="00EC0A8C">
              <w:rPr>
                <w:sz w:val="18"/>
                <w:szCs w:val="18"/>
              </w:rPr>
              <w:lastRenderedPageBreak/>
              <w:t xml:space="preserve">имущества МКД,  </w:t>
            </w:r>
            <w:proofErr w:type="gramStart"/>
            <w:r w:rsidRPr="00EC0A8C">
              <w:rPr>
                <w:sz w:val="18"/>
                <w:szCs w:val="18"/>
              </w:rPr>
              <w:t>имеющих</w:t>
            </w:r>
            <w:proofErr w:type="gramEnd"/>
            <w:r w:rsidRPr="00EC0A8C">
              <w:rPr>
                <w:sz w:val="18"/>
                <w:szCs w:val="18"/>
              </w:rPr>
              <w:t xml:space="preserve"> долю собственности муниципального образования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lastRenderedPageBreak/>
              <w:t xml:space="preserve">п. </w:t>
            </w:r>
          </w:p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Перечня </w:t>
            </w:r>
            <w:r w:rsidRPr="00EC0A8C">
              <w:rPr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F6503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13</w:t>
            </w:r>
            <w:r w:rsidR="00EF6503">
              <w:rPr>
                <w:sz w:val="20"/>
                <w:szCs w:val="20"/>
              </w:rPr>
              <w:t>1</w:t>
            </w:r>
            <w:r w:rsidRPr="004322A1">
              <w:rPr>
                <w:sz w:val="20"/>
                <w:szCs w:val="20"/>
              </w:rPr>
              <w:t>,</w:t>
            </w:r>
            <w:r w:rsidR="00EF6503">
              <w:rPr>
                <w:sz w:val="20"/>
                <w:szCs w:val="20"/>
              </w:rPr>
              <w:t>037</w:t>
            </w:r>
            <w:r w:rsidRPr="004322A1">
              <w:rPr>
                <w:sz w:val="20"/>
                <w:szCs w:val="20"/>
              </w:rPr>
              <w:t>16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110,72416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18,72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0,</w:t>
            </w:r>
            <w:r w:rsidR="00EF6503">
              <w:rPr>
                <w:sz w:val="20"/>
                <w:szCs w:val="20"/>
              </w:rPr>
              <w:t>593</w:t>
            </w: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1.15.Снос аварийных жилых домов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>» г</w:t>
            </w:r>
            <w:proofErr w:type="gramStart"/>
            <w:r w:rsidRPr="00EF6503">
              <w:rPr>
                <w:sz w:val="20"/>
                <w:szCs w:val="20"/>
              </w:rPr>
              <w:t>.Ш</w:t>
            </w:r>
            <w:proofErr w:type="gramEnd"/>
            <w:r w:rsidRPr="00EF6503">
              <w:rPr>
                <w:sz w:val="20"/>
                <w:szCs w:val="20"/>
              </w:rPr>
              <w:t>енкурск ул.Володарского д. 1 и ул. Октябрьская д. 8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Ликвидация аварийного жилого фонда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п. 8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200,0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1.16..Приобретение материалов для ремонта много квартирных домов находящихся в собственности администрации МО «Шенкурский муниципальный район»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51,78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30,5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21,28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Обеспечение сохранности жилищного фонда,          </w:t>
            </w:r>
            <w:r w:rsidRPr="00EC0A8C">
              <w:rPr>
                <w:sz w:val="18"/>
                <w:szCs w:val="18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- снижение процента физического износа конструкций и элементов многоквартирных домов.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п. 1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51,78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30,5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21,28</w:t>
            </w: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1.17.  Разработка </w:t>
            </w:r>
            <w:r w:rsidRPr="00EF6503">
              <w:rPr>
                <w:sz w:val="20"/>
                <w:szCs w:val="20"/>
              </w:rPr>
              <w:lastRenderedPageBreak/>
              <w:t xml:space="preserve">технической документации для проектирования системы водоснабжения и водоотведения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>. Шенкурска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Администрац</w:t>
            </w:r>
            <w:r w:rsidRPr="00EF6503">
              <w:rPr>
                <w:sz w:val="20"/>
                <w:szCs w:val="20"/>
              </w:rPr>
              <w:lastRenderedPageBreak/>
              <w:t>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0979F6" w:rsidRDefault="004322A1" w:rsidP="00EC0A8C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Обеспечение </w:t>
            </w:r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lastRenderedPageBreak/>
              <w:t>надежной и эффективной работы коммунальной инфраструктуры;  - повышение качества коммунальных услуг, предоставляемых потребителям на территории МО «</w:t>
            </w:r>
            <w:proofErr w:type="spellStart"/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Шенкурское</w:t>
            </w:r>
            <w:proofErr w:type="spellEnd"/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»;          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lastRenderedPageBreak/>
              <w:t xml:space="preserve">п. 4, 5 </w:t>
            </w:r>
            <w:r w:rsidRPr="00EC0A8C">
              <w:rPr>
                <w:sz w:val="18"/>
                <w:szCs w:val="18"/>
              </w:rPr>
              <w:lastRenderedPageBreak/>
              <w:t>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95,0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1.18.  Благоустройство дворовых территорий многоквартирных домов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2034,243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2034,243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Выполнение работ </w:t>
            </w:r>
            <w:proofErr w:type="gramStart"/>
            <w:r w:rsidRPr="000979F6">
              <w:rPr>
                <w:sz w:val="18"/>
                <w:szCs w:val="18"/>
              </w:rPr>
              <w:t>по</w:t>
            </w:r>
            <w:proofErr w:type="gramEnd"/>
            <w:r w:rsidRPr="000979F6">
              <w:rPr>
                <w:sz w:val="18"/>
                <w:szCs w:val="18"/>
              </w:rPr>
              <w:t xml:space="preserve">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комплексному </w:t>
            </w:r>
          </w:p>
          <w:p w:rsidR="004322A1" w:rsidRPr="000979F6" w:rsidRDefault="004322A1" w:rsidP="00EF6503">
            <w:pPr>
              <w:rPr>
                <w:spacing w:val="-2"/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>благоустройству дворовых территорий, увеличение количества благоустроенных территорий</w:t>
            </w:r>
            <w:r w:rsidRPr="000979F6">
              <w:rPr>
                <w:spacing w:val="-2"/>
                <w:sz w:val="18"/>
                <w:szCs w:val="18"/>
              </w:rPr>
              <w:t xml:space="preserve"> «</w:t>
            </w:r>
            <w:proofErr w:type="spellStart"/>
            <w:r w:rsidRPr="000979F6">
              <w:rPr>
                <w:spacing w:val="-2"/>
                <w:sz w:val="18"/>
                <w:szCs w:val="18"/>
              </w:rPr>
              <w:t>Шенкурское</w:t>
            </w:r>
            <w:proofErr w:type="spellEnd"/>
            <w:r w:rsidRPr="000979F6">
              <w:rPr>
                <w:spacing w:val="-2"/>
                <w:sz w:val="18"/>
                <w:szCs w:val="18"/>
              </w:rPr>
              <w:t xml:space="preserve">»;          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п. 9</w:t>
            </w:r>
          </w:p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2011,917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2011,917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22,326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22,326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1.19.  Благоустройство </w:t>
            </w:r>
          </w:p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общественной территории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>»</w:t>
            </w:r>
          </w:p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 (пешеходного тротуара по улице Ленина в </w:t>
            </w:r>
            <w:proofErr w:type="gramStart"/>
            <w:r w:rsidRPr="00EF6503">
              <w:rPr>
                <w:sz w:val="20"/>
                <w:szCs w:val="20"/>
              </w:rPr>
              <w:t>г</w:t>
            </w:r>
            <w:proofErr w:type="gramEnd"/>
            <w:r w:rsidRPr="00EF6503">
              <w:rPr>
                <w:sz w:val="20"/>
                <w:szCs w:val="20"/>
              </w:rPr>
              <w:t xml:space="preserve">. Шенкурске, парка на пересечении улиц  К. </w:t>
            </w:r>
            <w:r w:rsidRPr="00EF6503">
              <w:rPr>
                <w:sz w:val="20"/>
                <w:szCs w:val="20"/>
              </w:rPr>
              <w:lastRenderedPageBreak/>
              <w:t xml:space="preserve">Либкнехта и Ленина)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1500,545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1500,545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Выполнение работ </w:t>
            </w:r>
            <w:proofErr w:type="gramStart"/>
            <w:r w:rsidRPr="000979F6">
              <w:rPr>
                <w:sz w:val="18"/>
                <w:szCs w:val="18"/>
              </w:rPr>
              <w:t>по</w:t>
            </w:r>
            <w:proofErr w:type="gramEnd"/>
            <w:r w:rsidRPr="000979F6">
              <w:rPr>
                <w:sz w:val="18"/>
                <w:szCs w:val="18"/>
              </w:rPr>
              <w:t xml:space="preserve">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благоустройству пешеходного тротуара вдоль улицы Ленина, устройство ограждения городского парка на пересечении улиц </w:t>
            </w:r>
            <w:proofErr w:type="spellStart"/>
            <w:r w:rsidRPr="000979F6">
              <w:rPr>
                <w:sz w:val="18"/>
                <w:szCs w:val="18"/>
              </w:rPr>
              <w:t>К.Либнехта</w:t>
            </w:r>
            <w:proofErr w:type="spellEnd"/>
            <w:r w:rsidRPr="000979F6">
              <w:rPr>
                <w:sz w:val="18"/>
                <w:szCs w:val="18"/>
              </w:rPr>
              <w:t xml:space="preserve"> и </w:t>
            </w:r>
            <w:r w:rsidRPr="000979F6">
              <w:rPr>
                <w:sz w:val="18"/>
                <w:szCs w:val="18"/>
              </w:rPr>
              <w:lastRenderedPageBreak/>
              <w:t xml:space="preserve">Ленина,  увеличение количества благоустроенных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муниципальных территорий общего пользования (городская площадь), площадей благоустроенных </w:t>
            </w:r>
          </w:p>
          <w:p w:rsidR="004322A1" w:rsidRPr="000979F6" w:rsidRDefault="004322A1" w:rsidP="00EC0A8C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z w:val="18"/>
                <w:szCs w:val="18"/>
              </w:rPr>
              <w:t>муниципальных территорий общего пользования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lastRenderedPageBreak/>
              <w:t>п. 10,11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1489,383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1489,383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бюджет муниципального </w:t>
            </w:r>
            <w:r w:rsidRPr="00EF6503">
              <w:rPr>
                <w:sz w:val="20"/>
                <w:szCs w:val="20"/>
              </w:rPr>
              <w:lastRenderedPageBreak/>
              <w:t>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lastRenderedPageBreak/>
              <w:t>11,162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11,162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1.20.  Благоустройство мест </w:t>
            </w:r>
          </w:p>
          <w:p w:rsidR="004322A1" w:rsidRPr="00EF6503" w:rsidRDefault="004322A1" w:rsidP="00EC0A8C">
            <w:pPr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массового отдыха населения (городские парки) МО</w:t>
            </w:r>
          </w:p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597,477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597,477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Выполнение работ </w:t>
            </w:r>
            <w:proofErr w:type="gramStart"/>
            <w:r w:rsidRPr="000979F6">
              <w:rPr>
                <w:sz w:val="18"/>
                <w:szCs w:val="18"/>
              </w:rPr>
              <w:t>по</w:t>
            </w:r>
            <w:proofErr w:type="gramEnd"/>
            <w:r w:rsidRPr="000979F6">
              <w:rPr>
                <w:sz w:val="18"/>
                <w:szCs w:val="18"/>
              </w:rPr>
              <w:t xml:space="preserve">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комплексному благоустройству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мест массового отдыха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proofErr w:type="gramStart"/>
            <w:r w:rsidRPr="000979F6">
              <w:rPr>
                <w:sz w:val="18"/>
                <w:szCs w:val="18"/>
              </w:rPr>
              <w:t xml:space="preserve">населения (городские </w:t>
            </w:r>
            <w:proofErr w:type="gramEnd"/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парки) </w:t>
            </w:r>
            <w:proofErr w:type="gramStart"/>
            <w:r w:rsidRPr="000979F6">
              <w:rPr>
                <w:sz w:val="18"/>
                <w:szCs w:val="18"/>
              </w:rPr>
              <w:t>муниципального</w:t>
            </w:r>
            <w:proofErr w:type="gramEnd"/>
            <w:r w:rsidRPr="000979F6">
              <w:rPr>
                <w:sz w:val="18"/>
                <w:szCs w:val="18"/>
              </w:rPr>
              <w:t xml:space="preserve">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>образования «</w:t>
            </w:r>
            <w:proofErr w:type="spellStart"/>
            <w:r w:rsidRPr="000979F6">
              <w:rPr>
                <w:sz w:val="18"/>
                <w:szCs w:val="18"/>
              </w:rPr>
              <w:t>Шенкурское</w:t>
            </w:r>
            <w:proofErr w:type="spellEnd"/>
            <w:r w:rsidRPr="000979F6">
              <w:rPr>
                <w:sz w:val="18"/>
                <w:szCs w:val="18"/>
              </w:rPr>
              <w:t xml:space="preserve">»,  количество благоустроенных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>мест массового отдыха населения (парки</w:t>
            </w:r>
            <w:proofErr w:type="gramStart"/>
            <w:r w:rsidRPr="000979F6">
              <w:rPr>
                <w:sz w:val="18"/>
                <w:szCs w:val="18"/>
              </w:rPr>
              <w:t xml:space="preserve"> ,</w:t>
            </w:r>
            <w:proofErr w:type="gramEnd"/>
            <w:r w:rsidRPr="000979F6">
              <w:rPr>
                <w:sz w:val="18"/>
                <w:szCs w:val="18"/>
              </w:rPr>
              <w:t xml:space="preserve"> скверы), </w:t>
            </w:r>
          </w:p>
          <w:p w:rsidR="004322A1" w:rsidRPr="000979F6" w:rsidRDefault="004322A1" w:rsidP="00EC0A8C">
            <w:pPr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</w:rPr>
              <w:t xml:space="preserve">площадей благоустроенных </w:t>
            </w:r>
          </w:p>
          <w:p w:rsidR="004322A1" w:rsidRPr="000979F6" w:rsidRDefault="004322A1" w:rsidP="00EC0A8C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z w:val="18"/>
                <w:szCs w:val="18"/>
              </w:rPr>
              <w:t>мест массового отдыха населения (парки, скверы)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п. 12,13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593,029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593,029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4,448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4,448</w:t>
            </w: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  <w:jc w:val="center"/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1.21. Планировка территории временного складирования бытовых отходов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>п. 11</w:t>
            </w:r>
          </w:p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</w:p>
        </w:tc>
      </w:tr>
      <w:tr w:rsidR="004322A1" w:rsidRPr="00D458C8" w:rsidTr="00276850">
        <w:tc>
          <w:tcPr>
            <w:tcW w:w="1699" w:type="dxa"/>
            <w:vMerge w:val="restart"/>
          </w:tcPr>
          <w:p w:rsidR="004322A1" w:rsidRPr="00EF6503" w:rsidRDefault="004322A1" w:rsidP="0095602F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1.22. </w:t>
            </w:r>
            <w:proofErr w:type="gramStart"/>
            <w:r w:rsidR="0095602F" w:rsidRPr="00E44E95">
              <w:rPr>
                <w:sz w:val="20"/>
                <w:szCs w:val="20"/>
              </w:rPr>
              <w:t>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</w:t>
            </w:r>
            <w:proofErr w:type="gramEnd"/>
            <w:r w:rsidR="0095602F" w:rsidRPr="00E44E95">
              <w:rPr>
                <w:sz w:val="20"/>
                <w:szCs w:val="20"/>
              </w:rPr>
              <w:t xml:space="preserve"> «Реконструкция системы водоснабжения </w:t>
            </w:r>
            <w:proofErr w:type="gramStart"/>
            <w:r w:rsidR="0095602F" w:rsidRPr="00E44E95">
              <w:rPr>
                <w:sz w:val="20"/>
                <w:szCs w:val="20"/>
              </w:rPr>
              <w:t>г</w:t>
            </w:r>
            <w:proofErr w:type="gramEnd"/>
            <w:r w:rsidR="0095602F" w:rsidRPr="00E44E95">
              <w:rPr>
                <w:sz w:val="20"/>
                <w:szCs w:val="20"/>
              </w:rPr>
              <w:t>. Шенкурск»</w:t>
            </w:r>
            <w:r w:rsidR="009560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4322A1" w:rsidRPr="004322A1" w:rsidRDefault="008818C4" w:rsidP="008818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322A1" w:rsidRPr="004322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4322A1" w:rsidRPr="004322A1">
              <w:rPr>
                <w:sz w:val="20"/>
                <w:szCs w:val="20"/>
              </w:rPr>
              <w:t>00,00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8818C4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="008818C4">
              <w:rPr>
                <w:sz w:val="20"/>
                <w:szCs w:val="20"/>
              </w:rPr>
              <w:t>5</w:t>
            </w:r>
            <w:r w:rsidRPr="004322A1">
              <w:rPr>
                <w:sz w:val="20"/>
                <w:szCs w:val="20"/>
              </w:rPr>
              <w:t>00,0</w:t>
            </w:r>
          </w:p>
        </w:tc>
        <w:tc>
          <w:tcPr>
            <w:tcW w:w="848" w:type="dxa"/>
          </w:tcPr>
          <w:p w:rsidR="004322A1" w:rsidRPr="004322A1" w:rsidRDefault="004322A1" w:rsidP="004322A1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Подтверждение дебета и качества воды для обустройства нового водозаборного сооружения в целях водоснабжения </w:t>
            </w:r>
            <w:proofErr w:type="gramStart"/>
            <w:r w:rsidRPr="00EC0A8C">
              <w:rPr>
                <w:sz w:val="18"/>
                <w:szCs w:val="18"/>
              </w:rPr>
              <w:t>г</w:t>
            </w:r>
            <w:proofErr w:type="gramEnd"/>
            <w:r w:rsidRPr="00EC0A8C">
              <w:rPr>
                <w:sz w:val="18"/>
                <w:szCs w:val="18"/>
              </w:rPr>
              <w:t>. Шенкурска</w:t>
            </w:r>
          </w:p>
        </w:tc>
        <w:tc>
          <w:tcPr>
            <w:tcW w:w="1134" w:type="dxa"/>
            <w:vMerge w:val="restart"/>
          </w:tcPr>
          <w:p w:rsidR="004322A1" w:rsidRPr="00EC0A8C" w:rsidRDefault="004322A1" w:rsidP="00EC0A8C">
            <w:pPr>
              <w:ind w:right="-5"/>
              <w:rPr>
                <w:sz w:val="18"/>
                <w:szCs w:val="18"/>
              </w:rPr>
            </w:pPr>
            <w:r w:rsidRPr="00EC0A8C">
              <w:rPr>
                <w:sz w:val="18"/>
                <w:szCs w:val="18"/>
              </w:rPr>
              <w:t xml:space="preserve">п. </w:t>
            </w:r>
            <w:r w:rsidR="005C003B">
              <w:rPr>
                <w:sz w:val="18"/>
                <w:szCs w:val="18"/>
              </w:rPr>
              <w:t>1</w:t>
            </w:r>
            <w:r w:rsidRPr="00EC0A8C">
              <w:rPr>
                <w:sz w:val="18"/>
                <w:szCs w:val="18"/>
              </w:rPr>
              <w:t>4 Перечня целевых показателей муниципальной программы</w:t>
            </w: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4322A1" w:rsidRPr="004322A1" w:rsidRDefault="008818C4" w:rsidP="008818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322A1" w:rsidRPr="004322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4322A1" w:rsidRPr="004322A1">
              <w:rPr>
                <w:sz w:val="20"/>
                <w:szCs w:val="20"/>
              </w:rPr>
              <w:t>00,00</w:t>
            </w: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8818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322A1">
              <w:rPr>
                <w:sz w:val="20"/>
                <w:szCs w:val="20"/>
              </w:rPr>
              <w:t xml:space="preserve"> </w:t>
            </w:r>
            <w:r w:rsidR="008818C4">
              <w:rPr>
                <w:sz w:val="20"/>
                <w:szCs w:val="20"/>
              </w:rPr>
              <w:t>5</w:t>
            </w:r>
            <w:r w:rsidRPr="004322A1">
              <w:rPr>
                <w:sz w:val="20"/>
                <w:szCs w:val="20"/>
              </w:rPr>
              <w:t>00,0</w:t>
            </w:r>
          </w:p>
        </w:tc>
        <w:tc>
          <w:tcPr>
            <w:tcW w:w="848" w:type="dxa"/>
          </w:tcPr>
          <w:p w:rsidR="004322A1" w:rsidRPr="004322A1" w:rsidRDefault="004322A1" w:rsidP="004322A1">
            <w:pPr>
              <w:ind w:right="-5"/>
              <w:jc w:val="center"/>
              <w:rPr>
                <w:sz w:val="20"/>
                <w:szCs w:val="20"/>
              </w:rPr>
            </w:pPr>
            <w:r w:rsidRPr="004322A1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4322A1" w:rsidRPr="000979F6" w:rsidTr="00276850">
        <w:tc>
          <w:tcPr>
            <w:tcW w:w="1699" w:type="dxa"/>
            <w:vMerge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22A1" w:rsidRPr="00EF6503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22A1" w:rsidRPr="00EF6503" w:rsidRDefault="004322A1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4322A1" w:rsidRPr="004322A1" w:rsidRDefault="004322A1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322A1" w:rsidRPr="004322A1" w:rsidRDefault="004322A1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4322A1" w:rsidRPr="000979F6" w:rsidRDefault="004322A1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4322A1" w:rsidRPr="000979F6" w:rsidRDefault="004322A1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 w:val="restart"/>
          </w:tcPr>
          <w:p w:rsidR="00D451F7" w:rsidRPr="00D451F7" w:rsidRDefault="00D451F7" w:rsidP="00D451F7">
            <w:pPr>
              <w:ind w:right="-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1.23.</w:t>
            </w:r>
            <w:r w:rsidRPr="00D57697">
              <w:rPr>
                <w:sz w:val="20"/>
                <w:szCs w:val="20"/>
              </w:rPr>
              <w:t xml:space="preserve"> Разработка проектно-сметной документации </w:t>
            </w:r>
            <w:r>
              <w:rPr>
                <w:sz w:val="20"/>
                <w:szCs w:val="20"/>
              </w:rPr>
              <w:t xml:space="preserve">по объекту: «Реконструкция </w:t>
            </w:r>
            <w:r>
              <w:rPr>
                <w:sz w:val="20"/>
                <w:szCs w:val="20"/>
              </w:rPr>
              <w:lastRenderedPageBreak/>
              <w:t xml:space="preserve">системы водоснабжения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Шенкурск»</w:t>
            </w:r>
          </w:p>
        </w:tc>
        <w:tc>
          <w:tcPr>
            <w:tcW w:w="1417" w:type="dxa"/>
            <w:vMerge w:val="restart"/>
          </w:tcPr>
          <w:p w:rsidR="00D451F7" w:rsidRPr="00EF6503" w:rsidRDefault="00D451F7" w:rsidP="00D451F7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итого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5500,0</w:t>
            </w: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48" w:type="dxa"/>
          </w:tcPr>
          <w:p w:rsidR="00D451F7" w:rsidRPr="00D451F7" w:rsidRDefault="00D451F7" w:rsidP="00EC0A8C">
            <w:pPr>
              <w:ind w:right="-5"/>
              <w:rPr>
                <w:sz w:val="20"/>
                <w:szCs w:val="20"/>
              </w:rPr>
            </w:pPr>
            <w:r w:rsidRPr="00D451F7">
              <w:rPr>
                <w:sz w:val="20"/>
                <w:szCs w:val="20"/>
              </w:rPr>
              <w:t>4500,0</w:t>
            </w:r>
          </w:p>
        </w:tc>
        <w:tc>
          <w:tcPr>
            <w:tcW w:w="1417" w:type="dxa"/>
            <w:vMerge w:val="restart"/>
          </w:tcPr>
          <w:p w:rsidR="00D451F7" w:rsidRPr="00D451F7" w:rsidRDefault="00D451F7" w:rsidP="00EC0A8C">
            <w:pPr>
              <w:ind w:right="-5"/>
              <w:rPr>
                <w:sz w:val="18"/>
                <w:szCs w:val="18"/>
              </w:rPr>
            </w:pPr>
            <w:r w:rsidRPr="00D451F7">
              <w:rPr>
                <w:sz w:val="18"/>
                <w:szCs w:val="18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D451F7">
              <w:rPr>
                <w:sz w:val="18"/>
                <w:szCs w:val="18"/>
              </w:rPr>
              <w:lastRenderedPageBreak/>
              <w:t>г</w:t>
            </w:r>
            <w:proofErr w:type="gramEnd"/>
            <w:r w:rsidRPr="00D451F7">
              <w:rPr>
                <w:sz w:val="18"/>
                <w:szCs w:val="18"/>
              </w:rPr>
              <w:t>. Шенкурска</w:t>
            </w:r>
          </w:p>
        </w:tc>
        <w:tc>
          <w:tcPr>
            <w:tcW w:w="1134" w:type="dxa"/>
            <w:vMerge w:val="restart"/>
          </w:tcPr>
          <w:p w:rsidR="00D451F7" w:rsidRPr="00EC0A8C" w:rsidRDefault="005C003B" w:rsidP="00D451F7">
            <w:pPr>
              <w:ind w:right="-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п. 15</w:t>
            </w:r>
            <w:r w:rsidR="00D451F7" w:rsidRPr="00EC0A8C">
              <w:rPr>
                <w:sz w:val="18"/>
                <w:szCs w:val="18"/>
              </w:rPr>
              <w:t xml:space="preserve"> Перечня целевых показателей муниципальной </w:t>
            </w:r>
            <w:r w:rsidR="00D451F7" w:rsidRPr="00EC0A8C">
              <w:rPr>
                <w:sz w:val="18"/>
                <w:szCs w:val="18"/>
              </w:rPr>
              <w:lastRenderedPageBreak/>
              <w:t>программы</w:t>
            </w: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</w:t>
            </w: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4500,0</w:t>
            </w: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D451F7" w:rsidRDefault="00D451F7" w:rsidP="00EC0A8C">
            <w:pPr>
              <w:ind w:right="-5"/>
              <w:rPr>
                <w:sz w:val="20"/>
                <w:szCs w:val="20"/>
              </w:rPr>
            </w:pPr>
            <w:r w:rsidRPr="00D451F7">
              <w:rPr>
                <w:sz w:val="20"/>
                <w:szCs w:val="20"/>
              </w:rPr>
              <w:t>4500,0</w:t>
            </w: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D451F7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1421"/>
        </w:trPr>
        <w:tc>
          <w:tcPr>
            <w:tcW w:w="1699" w:type="dxa"/>
            <w:vMerge w:val="restart"/>
          </w:tcPr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Итого</w:t>
            </w:r>
            <w:r w:rsidRPr="00EF6503">
              <w:rPr>
                <w:sz w:val="20"/>
                <w:szCs w:val="20"/>
              </w:rPr>
              <w:t xml:space="preserve"> по муниципальной программе «Развитие жилищной, </w:t>
            </w:r>
          </w:p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 xml:space="preserve">коммунальной и инженерной инфраструктуры и повышение </w:t>
            </w:r>
          </w:p>
          <w:p w:rsidR="00D451F7" w:rsidRPr="00EF6503" w:rsidRDefault="00D451F7" w:rsidP="00EC0A8C">
            <w:pPr>
              <w:ind w:right="-5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экологической безопасности МО «</w:t>
            </w:r>
            <w:proofErr w:type="spellStart"/>
            <w:r w:rsidRPr="00EF6503">
              <w:rPr>
                <w:sz w:val="20"/>
                <w:szCs w:val="20"/>
              </w:rPr>
              <w:t>Шенкурское</w:t>
            </w:r>
            <w:proofErr w:type="spellEnd"/>
            <w:r w:rsidRPr="00EF6503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vMerge w:val="restart"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  <w:r w:rsidRPr="00EF650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7" w:type="dxa"/>
            <w:textDirection w:val="btLr"/>
          </w:tcPr>
          <w:p w:rsidR="00D451F7" w:rsidRPr="003255E9" w:rsidRDefault="00D451F7" w:rsidP="008818C4">
            <w:pPr>
              <w:ind w:left="113" w:right="113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4</w:t>
            </w:r>
            <w:r w:rsidR="00500782">
              <w:rPr>
                <w:b/>
                <w:sz w:val="20"/>
                <w:szCs w:val="20"/>
              </w:rPr>
              <w:t>7</w:t>
            </w:r>
            <w:r w:rsidR="008818C4">
              <w:rPr>
                <w:b/>
                <w:sz w:val="20"/>
                <w:szCs w:val="20"/>
              </w:rPr>
              <w:t>9</w:t>
            </w:r>
            <w:r w:rsidRPr="003255E9">
              <w:rPr>
                <w:b/>
                <w:sz w:val="20"/>
                <w:szCs w:val="20"/>
              </w:rPr>
              <w:t>29,71416</w:t>
            </w:r>
          </w:p>
        </w:tc>
        <w:tc>
          <w:tcPr>
            <w:tcW w:w="853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1868,4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12917,968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7551,893</w:t>
            </w: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6992,05316</w:t>
            </w: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2999,9</w:t>
            </w:r>
          </w:p>
        </w:tc>
        <w:tc>
          <w:tcPr>
            <w:tcW w:w="85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2808,6</w:t>
            </w:r>
          </w:p>
        </w:tc>
        <w:tc>
          <w:tcPr>
            <w:tcW w:w="993" w:type="dxa"/>
            <w:textDirection w:val="btLr"/>
          </w:tcPr>
          <w:p w:rsidR="00D451F7" w:rsidRPr="003255E9" w:rsidRDefault="00500782" w:rsidP="008818C4">
            <w:pPr>
              <w:ind w:left="113" w:right="-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8818C4">
              <w:rPr>
                <w:b/>
                <w:sz w:val="20"/>
                <w:szCs w:val="20"/>
              </w:rPr>
              <w:t>7</w:t>
            </w:r>
            <w:r w:rsidR="00D451F7" w:rsidRPr="003255E9">
              <w:rPr>
                <w:b/>
                <w:sz w:val="20"/>
                <w:szCs w:val="20"/>
              </w:rPr>
              <w:t>90,9</w:t>
            </w:r>
          </w:p>
        </w:tc>
        <w:tc>
          <w:tcPr>
            <w:tcW w:w="848" w:type="dxa"/>
            <w:textDirection w:val="btLr"/>
          </w:tcPr>
          <w:p w:rsidR="00D451F7" w:rsidRPr="003255E9" w:rsidRDefault="00D451F7" w:rsidP="00EF6503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500</w:t>
            </w:r>
            <w:r w:rsidR="00500782">
              <w:rPr>
                <w:b/>
                <w:sz w:val="20"/>
                <w:szCs w:val="20"/>
              </w:rPr>
              <w:t>0</w:t>
            </w:r>
            <w:r w:rsidRPr="003255E9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17" w:type="dxa"/>
            <w:vMerge w:val="restart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 w:val="restart"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280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7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3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8" w:type="dxa"/>
          </w:tcPr>
          <w:p w:rsidR="00D451F7" w:rsidRPr="00C40539" w:rsidRDefault="00D451F7" w:rsidP="00EC0A8C">
            <w:pPr>
              <w:ind w:right="-5"/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1308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1137" w:type="dxa"/>
            <w:textDirection w:val="btLr"/>
          </w:tcPr>
          <w:p w:rsidR="00D451F7" w:rsidRPr="003255E9" w:rsidRDefault="00D451F7" w:rsidP="00EC0A8C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2145,07861</w:t>
            </w:r>
          </w:p>
        </w:tc>
        <w:tc>
          <w:tcPr>
            <w:tcW w:w="853" w:type="dxa"/>
            <w:textDirection w:val="btLr"/>
          </w:tcPr>
          <w:p w:rsidR="00D451F7" w:rsidRPr="003255E9" w:rsidRDefault="00D451F7" w:rsidP="00EC0A8C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2019,42761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125,651</w:t>
            </w: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8" w:type="dxa"/>
          </w:tcPr>
          <w:p w:rsidR="00D451F7" w:rsidRPr="00C40539" w:rsidRDefault="00D451F7" w:rsidP="00EC0A8C">
            <w:pPr>
              <w:ind w:right="-5"/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420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137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3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extDirection w:val="btLr"/>
          </w:tcPr>
          <w:p w:rsidR="00D451F7" w:rsidRPr="00C40539" w:rsidRDefault="00D451F7" w:rsidP="00EC0A8C">
            <w:pPr>
              <w:ind w:left="113" w:right="-5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48" w:type="dxa"/>
          </w:tcPr>
          <w:p w:rsidR="00D451F7" w:rsidRPr="00C40539" w:rsidRDefault="00D451F7" w:rsidP="00EC0A8C">
            <w:pPr>
              <w:ind w:right="-5"/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1390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137" w:type="dxa"/>
            <w:textDirection w:val="btLr"/>
          </w:tcPr>
          <w:p w:rsidR="00D451F7" w:rsidRPr="003255E9" w:rsidRDefault="00D451F7" w:rsidP="00500782">
            <w:pPr>
              <w:ind w:left="113" w:right="113"/>
              <w:rPr>
                <w:b/>
                <w:sz w:val="20"/>
                <w:szCs w:val="20"/>
              </w:rPr>
            </w:pPr>
            <w:r w:rsidRPr="003255E9">
              <w:rPr>
                <w:b/>
                <w:bCs/>
                <w:sz w:val="20"/>
                <w:szCs w:val="20"/>
              </w:rPr>
              <w:t>1</w:t>
            </w:r>
            <w:r w:rsidR="00500782">
              <w:rPr>
                <w:b/>
                <w:bCs/>
                <w:sz w:val="20"/>
                <w:szCs w:val="20"/>
              </w:rPr>
              <w:t>5</w:t>
            </w:r>
            <w:r w:rsidRPr="003255E9">
              <w:rPr>
                <w:b/>
                <w:bCs/>
                <w:sz w:val="20"/>
                <w:szCs w:val="20"/>
              </w:rPr>
              <w:t>586,81839</w:t>
            </w:r>
          </w:p>
        </w:tc>
        <w:tc>
          <w:tcPr>
            <w:tcW w:w="853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6498,54039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3993,949</w:t>
            </w: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4094,329</w:t>
            </w:r>
          </w:p>
        </w:tc>
        <w:tc>
          <w:tcPr>
            <w:tcW w:w="851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  <w:textDirection w:val="btLr"/>
          </w:tcPr>
          <w:p w:rsidR="00D451F7" w:rsidRPr="00C40539" w:rsidRDefault="00D451F7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extDirection w:val="btLr"/>
          </w:tcPr>
          <w:p w:rsidR="00D451F7" w:rsidRPr="00C40539" w:rsidRDefault="00500782" w:rsidP="00EC0A8C">
            <w:pPr>
              <w:ind w:left="113" w:right="-5"/>
              <w:rPr>
                <w:b/>
                <w:sz w:val="20"/>
                <w:szCs w:val="20"/>
                <w:highlight w:val="yellow"/>
              </w:rPr>
            </w:pPr>
            <w:r w:rsidRPr="00500782">
              <w:rPr>
                <w:b/>
                <w:sz w:val="20"/>
                <w:szCs w:val="20"/>
              </w:rPr>
              <w:t>1000,0</w:t>
            </w:r>
          </w:p>
        </w:tc>
        <w:tc>
          <w:tcPr>
            <w:tcW w:w="848" w:type="dxa"/>
          </w:tcPr>
          <w:p w:rsidR="00D451F7" w:rsidRPr="00C40539" w:rsidRDefault="00D451F7" w:rsidP="00EC0A8C">
            <w:pPr>
              <w:ind w:right="-5"/>
              <w:rPr>
                <w:highlight w:val="yellow"/>
              </w:rPr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1134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7" w:type="dxa"/>
            <w:textDirection w:val="btLr"/>
          </w:tcPr>
          <w:p w:rsidR="00D451F7" w:rsidRPr="003255E9" w:rsidRDefault="00500782" w:rsidP="008818C4">
            <w:pPr>
              <w:ind w:left="113" w:right="-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8818C4">
              <w:rPr>
                <w:b/>
                <w:sz w:val="20"/>
                <w:szCs w:val="20"/>
              </w:rPr>
              <w:t>5</w:t>
            </w:r>
            <w:r w:rsidR="00D451F7" w:rsidRPr="003255E9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853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extDirection w:val="btLr"/>
          </w:tcPr>
          <w:p w:rsidR="00D451F7" w:rsidRPr="003255E9" w:rsidRDefault="00D451F7" w:rsidP="008818C4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3</w:t>
            </w:r>
            <w:r w:rsidR="008818C4">
              <w:rPr>
                <w:b/>
                <w:sz w:val="20"/>
                <w:szCs w:val="20"/>
              </w:rPr>
              <w:t>5</w:t>
            </w:r>
            <w:r w:rsidRPr="003255E9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848" w:type="dxa"/>
            <w:textDirection w:val="btLr"/>
          </w:tcPr>
          <w:p w:rsidR="00D451F7" w:rsidRPr="003255E9" w:rsidRDefault="00D451F7" w:rsidP="00EF6503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50</w:t>
            </w:r>
            <w:r w:rsidR="00500782">
              <w:rPr>
                <w:b/>
                <w:sz w:val="20"/>
                <w:szCs w:val="20"/>
              </w:rPr>
              <w:t>0</w:t>
            </w:r>
            <w:r w:rsidRPr="003255E9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rPr>
          <w:cantSplit/>
          <w:trHeight w:val="1396"/>
        </w:trPr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7" w:type="dxa"/>
            <w:textDirection w:val="btLr"/>
          </w:tcPr>
          <w:p w:rsidR="00D451F7" w:rsidRPr="003255E9" w:rsidRDefault="00D451F7" w:rsidP="003255E9">
            <w:pPr>
              <w:ind w:left="113" w:right="113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21697,81716</w:t>
            </w:r>
          </w:p>
        </w:tc>
        <w:tc>
          <w:tcPr>
            <w:tcW w:w="853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1868,4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4400,0</w:t>
            </w:r>
          </w:p>
        </w:tc>
        <w:tc>
          <w:tcPr>
            <w:tcW w:w="99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3432,293</w:t>
            </w: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2897,72416</w:t>
            </w:r>
          </w:p>
        </w:tc>
        <w:tc>
          <w:tcPr>
            <w:tcW w:w="851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2999,9</w:t>
            </w:r>
          </w:p>
        </w:tc>
        <w:tc>
          <w:tcPr>
            <w:tcW w:w="852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2808,6</w:t>
            </w:r>
          </w:p>
        </w:tc>
        <w:tc>
          <w:tcPr>
            <w:tcW w:w="993" w:type="dxa"/>
            <w:textDirection w:val="btLr"/>
          </w:tcPr>
          <w:p w:rsidR="00D451F7" w:rsidRPr="003255E9" w:rsidRDefault="00D451F7" w:rsidP="00EC0A8C">
            <w:pPr>
              <w:ind w:left="113" w:right="-5"/>
              <w:rPr>
                <w:b/>
                <w:sz w:val="20"/>
                <w:szCs w:val="20"/>
              </w:rPr>
            </w:pPr>
            <w:r w:rsidRPr="003255E9">
              <w:rPr>
                <w:b/>
                <w:sz w:val="20"/>
                <w:szCs w:val="20"/>
              </w:rPr>
              <w:t>3290,9</w:t>
            </w: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  <w:tr w:rsidR="00D451F7" w:rsidRPr="000979F6" w:rsidTr="00276850">
        <w:tc>
          <w:tcPr>
            <w:tcW w:w="1699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451F7" w:rsidRPr="00EF6503" w:rsidRDefault="00D451F7" w:rsidP="00EC0A8C">
            <w:pPr>
              <w:ind w:right="-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451F7" w:rsidRPr="00EF6503" w:rsidRDefault="00D451F7" w:rsidP="00EC0A8C">
            <w:pPr>
              <w:ind w:right="-5"/>
              <w:rPr>
                <w:b/>
                <w:sz w:val="20"/>
                <w:szCs w:val="20"/>
              </w:rPr>
            </w:pPr>
            <w:r w:rsidRPr="00EF6503">
              <w:rPr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1137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3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D451F7" w:rsidRPr="004322A1" w:rsidRDefault="00D451F7" w:rsidP="00EC0A8C">
            <w:pPr>
              <w:ind w:right="-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417" w:type="dxa"/>
            <w:vMerge/>
          </w:tcPr>
          <w:p w:rsidR="00D451F7" w:rsidRPr="000979F6" w:rsidRDefault="00D451F7" w:rsidP="00EC0A8C">
            <w:pPr>
              <w:ind w:right="-5"/>
            </w:pPr>
          </w:p>
        </w:tc>
        <w:tc>
          <w:tcPr>
            <w:tcW w:w="1134" w:type="dxa"/>
            <w:vMerge/>
          </w:tcPr>
          <w:p w:rsidR="00D451F7" w:rsidRPr="000979F6" w:rsidRDefault="00D451F7" w:rsidP="00EC0A8C">
            <w:pPr>
              <w:ind w:right="-5"/>
            </w:pPr>
          </w:p>
        </w:tc>
      </w:tr>
    </w:tbl>
    <w:p w:rsidR="00EC0A8C" w:rsidRPr="006119EC" w:rsidRDefault="006E6A3B" w:rsidP="006E6A3B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>"</w:t>
      </w:r>
    </w:p>
    <w:sectPr w:rsidR="00EC0A8C" w:rsidRPr="006119EC" w:rsidSect="006E6A3B">
      <w:pgSz w:w="16838" w:h="11906" w:orient="landscape"/>
      <w:pgMar w:top="993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13"/>
  </w:num>
  <w:num w:numId="4">
    <w:abstractNumId w:val="15"/>
  </w:num>
  <w:num w:numId="5">
    <w:abstractNumId w:val="19"/>
  </w:num>
  <w:num w:numId="6">
    <w:abstractNumId w:val="11"/>
  </w:num>
  <w:num w:numId="7">
    <w:abstractNumId w:val="22"/>
  </w:num>
  <w:num w:numId="8">
    <w:abstractNumId w:val="3"/>
  </w:num>
  <w:num w:numId="9">
    <w:abstractNumId w:val="4"/>
  </w:num>
  <w:num w:numId="10">
    <w:abstractNumId w:val="5"/>
  </w:num>
  <w:num w:numId="11">
    <w:abstractNumId w:val="14"/>
  </w:num>
  <w:num w:numId="12">
    <w:abstractNumId w:val="8"/>
  </w:num>
  <w:num w:numId="13">
    <w:abstractNumId w:val="9"/>
  </w:num>
  <w:num w:numId="14">
    <w:abstractNumId w:val="20"/>
  </w:num>
  <w:num w:numId="15">
    <w:abstractNumId w:val="1"/>
  </w:num>
  <w:num w:numId="16">
    <w:abstractNumId w:val="2"/>
  </w:num>
  <w:num w:numId="17">
    <w:abstractNumId w:val="16"/>
  </w:num>
  <w:num w:numId="18">
    <w:abstractNumId w:val="17"/>
  </w:num>
  <w:num w:numId="19">
    <w:abstractNumId w:val="7"/>
  </w:num>
  <w:num w:numId="20">
    <w:abstractNumId w:val="10"/>
  </w:num>
  <w:num w:numId="21">
    <w:abstractNumId w:val="0"/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11833"/>
    <w:rsid w:val="0002181E"/>
    <w:rsid w:val="000248FF"/>
    <w:rsid w:val="00026AE8"/>
    <w:rsid w:val="00035EAF"/>
    <w:rsid w:val="00045F07"/>
    <w:rsid w:val="00055FD2"/>
    <w:rsid w:val="000564BC"/>
    <w:rsid w:val="00061EB4"/>
    <w:rsid w:val="000638E4"/>
    <w:rsid w:val="00063C22"/>
    <w:rsid w:val="000669F6"/>
    <w:rsid w:val="00067F08"/>
    <w:rsid w:val="000775EF"/>
    <w:rsid w:val="000806C4"/>
    <w:rsid w:val="00086DBC"/>
    <w:rsid w:val="000A1736"/>
    <w:rsid w:val="000A7FD2"/>
    <w:rsid w:val="000B344E"/>
    <w:rsid w:val="000B5F90"/>
    <w:rsid w:val="000C09CA"/>
    <w:rsid w:val="000C427F"/>
    <w:rsid w:val="000D0F43"/>
    <w:rsid w:val="000E05E7"/>
    <w:rsid w:val="000F350C"/>
    <w:rsid w:val="000F6A7A"/>
    <w:rsid w:val="001012E7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0588"/>
    <w:rsid w:val="001D4DA9"/>
    <w:rsid w:val="001D552E"/>
    <w:rsid w:val="001D785D"/>
    <w:rsid w:val="001E3B9B"/>
    <w:rsid w:val="001E43E7"/>
    <w:rsid w:val="001F23B9"/>
    <w:rsid w:val="001F31CE"/>
    <w:rsid w:val="00204202"/>
    <w:rsid w:val="00205BE2"/>
    <w:rsid w:val="00214960"/>
    <w:rsid w:val="00217F51"/>
    <w:rsid w:val="00221CAF"/>
    <w:rsid w:val="00227A71"/>
    <w:rsid w:val="002305C0"/>
    <w:rsid w:val="00240077"/>
    <w:rsid w:val="00241B88"/>
    <w:rsid w:val="002469B4"/>
    <w:rsid w:val="00266277"/>
    <w:rsid w:val="00270233"/>
    <w:rsid w:val="002703C0"/>
    <w:rsid w:val="0027070C"/>
    <w:rsid w:val="00270ED5"/>
    <w:rsid w:val="00271AE0"/>
    <w:rsid w:val="00276850"/>
    <w:rsid w:val="00281B4A"/>
    <w:rsid w:val="0028727A"/>
    <w:rsid w:val="00291D41"/>
    <w:rsid w:val="002A0C39"/>
    <w:rsid w:val="002A2E05"/>
    <w:rsid w:val="002A725F"/>
    <w:rsid w:val="002B0540"/>
    <w:rsid w:val="002B6CD5"/>
    <w:rsid w:val="002C0C0E"/>
    <w:rsid w:val="002C290A"/>
    <w:rsid w:val="002C3CB8"/>
    <w:rsid w:val="002C6E90"/>
    <w:rsid w:val="002E27E8"/>
    <w:rsid w:val="002E3B70"/>
    <w:rsid w:val="002E4686"/>
    <w:rsid w:val="002E7414"/>
    <w:rsid w:val="002F1753"/>
    <w:rsid w:val="002F3021"/>
    <w:rsid w:val="0030679D"/>
    <w:rsid w:val="0031420E"/>
    <w:rsid w:val="00317E26"/>
    <w:rsid w:val="003240C5"/>
    <w:rsid w:val="003255E9"/>
    <w:rsid w:val="00326F42"/>
    <w:rsid w:val="00336113"/>
    <w:rsid w:val="0034629D"/>
    <w:rsid w:val="00357A00"/>
    <w:rsid w:val="00367616"/>
    <w:rsid w:val="00370A23"/>
    <w:rsid w:val="00372052"/>
    <w:rsid w:val="00374A0D"/>
    <w:rsid w:val="00376E0B"/>
    <w:rsid w:val="00384925"/>
    <w:rsid w:val="00385635"/>
    <w:rsid w:val="00390E47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C6C96"/>
    <w:rsid w:val="003D318E"/>
    <w:rsid w:val="003E13E5"/>
    <w:rsid w:val="003F2681"/>
    <w:rsid w:val="004229BA"/>
    <w:rsid w:val="004322A1"/>
    <w:rsid w:val="00432C26"/>
    <w:rsid w:val="004331DA"/>
    <w:rsid w:val="00433701"/>
    <w:rsid w:val="00434635"/>
    <w:rsid w:val="00437E43"/>
    <w:rsid w:val="00442210"/>
    <w:rsid w:val="00443888"/>
    <w:rsid w:val="00444CF2"/>
    <w:rsid w:val="00451560"/>
    <w:rsid w:val="004517B0"/>
    <w:rsid w:val="0045555A"/>
    <w:rsid w:val="00462333"/>
    <w:rsid w:val="00466810"/>
    <w:rsid w:val="00483F5E"/>
    <w:rsid w:val="004851D9"/>
    <w:rsid w:val="00486C5E"/>
    <w:rsid w:val="004941B6"/>
    <w:rsid w:val="004A5DC1"/>
    <w:rsid w:val="004B033F"/>
    <w:rsid w:val="004C5085"/>
    <w:rsid w:val="004C7560"/>
    <w:rsid w:val="004D31DB"/>
    <w:rsid w:val="004D6CE9"/>
    <w:rsid w:val="004E7F00"/>
    <w:rsid w:val="004F0904"/>
    <w:rsid w:val="004F217F"/>
    <w:rsid w:val="00500782"/>
    <w:rsid w:val="00501E26"/>
    <w:rsid w:val="00507FEA"/>
    <w:rsid w:val="00510147"/>
    <w:rsid w:val="00522AAE"/>
    <w:rsid w:val="00524C9B"/>
    <w:rsid w:val="00531F83"/>
    <w:rsid w:val="005347FD"/>
    <w:rsid w:val="00552A45"/>
    <w:rsid w:val="0055479A"/>
    <w:rsid w:val="005568C3"/>
    <w:rsid w:val="00574952"/>
    <w:rsid w:val="00581073"/>
    <w:rsid w:val="00581B4F"/>
    <w:rsid w:val="00583D5E"/>
    <w:rsid w:val="005A009B"/>
    <w:rsid w:val="005A0BE9"/>
    <w:rsid w:val="005A0F40"/>
    <w:rsid w:val="005B29FA"/>
    <w:rsid w:val="005C003B"/>
    <w:rsid w:val="005C09DD"/>
    <w:rsid w:val="005D5205"/>
    <w:rsid w:val="005E07C4"/>
    <w:rsid w:val="005E4E5D"/>
    <w:rsid w:val="006016F2"/>
    <w:rsid w:val="00605D06"/>
    <w:rsid w:val="00611810"/>
    <w:rsid w:val="006155C4"/>
    <w:rsid w:val="00622818"/>
    <w:rsid w:val="00637D6B"/>
    <w:rsid w:val="00643B61"/>
    <w:rsid w:val="00652F86"/>
    <w:rsid w:val="00653A84"/>
    <w:rsid w:val="006605B9"/>
    <w:rsid w:val="006818CA"/>
    <w:rsid w:val="00681FC0"/>
    <w:rsid w:val="006A118A"/>
    <w:rsid w:val="006B111E"/>
    <w:rsid w:val="006B6C88"/>
    <w:rsid w:val="006C2200"/>
    <w:rsid w:val="006C3474"/>
    <w:rsid w:val="006C3A05"/>
    <w:rsid w:val="006D1019"/>
    <w:rsid w:val="006D5E95"/>
    <w:rsid w:val="006E2841"/>
    <w:rsid w:val="006E48D9"/>
    <w:rsid w:val="006E5F60"/>
    <w:rsid w:val="006E6A3B"/>
    <w:rsid w:val="00702625"/>
    <w:rsid w:val="00711831"/>
    <w:rsid w:val="00723F5B"/>
    <w:rsid w:val="00743E97"/>
    <w:rsid w:val="00746843"/>
    <w:rsid w:val="00747CA6"/>
    <w:rsid w:val="00750A43"/>
    <w:rsid w:val="00755C5F"/>
    <w:rsid w:val="00761813"/>
    <w:rsid w:val="0078697F"/>
    <w:rsid w:val="00792B60"/>
    <w:rsid w:val="0079347B"/>
    <w:rsid w:val="00795874"/>
    <w:rsid w:val="007A183C"/>
    <w:rsid w:val="007B3D4A"/>
    <w:rsid w:val="007C0EBB"/>
    <w:rsid w:val="007C3ACE"/>
    <w:rsid w:val="007C563F"/>
    <w:rsid w:val="007D5F39"/>
    <w:rsid w:val="007D7FED"/>
    <w:rsid w:val="007E33CB"/>
    <w:rsid w:val="00804DD2"/>
    <w:rsid w:val="008078EF"/>
    <w:rsid w:val="00816CCF"/>
    <w:rsid w:val="0082740D"/>
    <w:rsid w:val="00831658"/>
    <w:rsid w:val="00837D22"/>
    <w:rsid w:val="008423B5"/>
    <w:rsid w:val="00863F76"/>
    <w:rsid w:val="008648B2"/>
    <w:rsid w:val="00865D8D"/>
    <w:rsid w:val="008675FB"/>
    <w:rsid w:val="00870195"/>
    <w:rsid w:val="008817ED"/>
    <w:rsid w:val="008817F0"/>
    <w:rsid w:val="008818C4"/>
    <w:rsid w:val="00890C63"/>
    <w:rsid w:val="0089112A"/>
    <w:rsid w:val="00893691"/>
    <w:rsid w:val="0089600F"/>
    <w:rsid w:val="008A1D0F"/>
    <w:rsid w:val="008B596F"/>
    <w:rsid w:val="008C037E"/>
    <w:rsid w:val="008C47A5"/>
    <w:rsid w:val="008C4BBB"/>
    <w:rsid w:val="008C7F00"/>
    <w:rsid w:val="008D22EE"/>
    <w:rsid w:val="008E16CC"/>
    <w:rsid w:val="008E2106"/>
    <w:rsid w:val="009003D8"/>
    <w:rsid w:val="00900ADC"/>
    <w:rsid w:val="00900B00"/>
    <w:rsid w:val="009013D2"/>
    <w:rsid w:val="00905383"/>
    <w:rsid w:val="009158F3"/>
    <w:rsid w:val="00920A6D"/>
    <w:rsid w:val="00951AD5"/>
    <w:rsid w:val="0095602F"/>
    <w:rsid w:val="0096208F"/>
    <w:rsid w:val="009728D0"/>
    <w:rsid w:val="009A24C4"/>
    <w:rsid w:val="009C6728"/>
    <w:rsid w:val="009E4734"/>
    <w:rsid w:val="00A1228E"/>
    <w:rsid w:val="00A1559B"/>
    <w:rsid w:val="00A24148"/>
    <w:rsid w:val="00A30EE4"/>
    <w:rsid w:val="00A33659"/>
    <w:rsid w:val="00A4415C"/>
    <w:rsid w:val="00A5541C"/>
    <w:rsid w:val="00A63DAB"/>
    <w:rsid w:val="00A67B62"/>
    <w:rsid w:val="00A83591"/>
    <w:rsid w:val="00A911A0"/>
    <w:rsid w:val="00AA19AC"/>
    <w:rsid w:val="00AA1C2B"/>
    <w:rsid w:val="00AA5983"/>
    <w:rsid w:val="00AB5339"/>
    <w:rsid w:val="00AB5835"/>
    <w:rsid w:val="00AC24D8"/>
    <w:rsid w:val="00AD0650"/>
    <w:rsid w:val="00AD47F2"/>
    <w:rsid w:val="00AE2A7F"/>
    <w:rsid w:val="00AE3518"/>
    <w:rsid w:val="00AE6128"/>
    <w:rsid w:val="00AE6DEA"/>
    <w:rsid w:val="00AE70B2"/>
    <w:rsid w:val="00AF7E18"/>
    <w:rsid w:val="00B00E90"/>
    <w:rsid w:val="00B0634D"/>
    <w:rsid w:val="00B2168D"/>
    <w:rsid w:val="00B232EF"/>
    <w:rsid w:val="00B23BE0"/>
    <w:rsid w:val="00B32325"/>
    <w:rsid w:val="00B37268"/>
    <w:rsid w:val="00B4240C"/>
    <w:rsid w:val="00B42F40"/>
    <w:rsid w:val="00B45FE9"/>
    <w:rsid w:val="00B56CED"/>
    <w:rsid w:val="00B6044E"/>
    <w:rsid w:val="00B70421"/>
    <w:rsid w:val="00B73844"/>
    <w:rsid w:val="00B87316"/>
    <w:rsid w:val="00B873B6"/>
    <w:rsid w:val="00B9373B"/>
    <w:rsid w:val="00B95160"/>
    <w:rsid w:val="00BA7CC2"/>
    <w:rsid w:val="00BB1E1B"/>
    <w:rsid w:val="00BB3C52"/>
    <w:rsid w:val="00BB4B3E"/>
    <w:rsid w:val="00BB7782"/>
    <w:rsid w:val="00BC087F"/>
    <w:rsid w:val="00BC3410"/>
    <w:rsid w:val="00BC4ABC"/>
    <w:rsid w:val="00BC62FD"/>
    <w:rsid w:val="00BE4F03"/>
    <w:rsid w:val="00BF4DE7"/>
    <w:rsid w:val="00BF4FD4"/>
    <w:rsid w:val="00BF66B4"/>
    <w:rsid w:val="00C118BF"/>
    <w:rsid w:val="00C14B6A"/>
    <w:rsid w:val="00C16AD5"/>
    <w:rsid w:val="00C2102F"/>
    <w:rsid w:val="00C25DB5"/>
    <w:rsid w:val="00C36F34"/>
    <w:rsid w:val="00C40539"/>
    <w:rsid w:val="00C45702"/>
    <w:rsid w:val="00C53DE6"/>
    <w:rsid w:val="00C603E2"/>
    <w:rsid w:val="00C73186"/>
    <w:rsid w:val="00C8282E"/>
    <w:rsid w:val="00C91CFB"/>
    <w:rsid w:val="00CA32E5"/>
    <w:rsid w:val="00CA4A30"/>
    <w:rsid w:val="00CD3630"/>
    <w:rsid w:val="00CD36B2"/>
    <w:rsid w:val="00CD6373"/>
    <w:rsid w:val="00CF0052"/>
    <w:rsid w:val="00D07197"/>
    <w:rsid w:val="00D07EE5"/>
    <w:rsid w:val="00D2307C"/>
    <w:rsid w:val="00D35964"/>
    <w:rsid w:val="00D451F7"/>
    <w:rsid w:val="00D4709C"/>
    <w:rsid w:val="00D91634"/>
    <w:rsid w:val="00D92838"/>
    <w:rsid w:val="00DA43C2"/>
    <w:rsid w:val="00DB03E0"/>
    <w:rsid w:val="00DB6EBC"/>
    <w:rsid w:val="00DC0FF4"/>
    <w:rsid w:val="00DC286C"/>
    <w:rsid w:val="00DC5CE2"/>
    <w:rsid w:val="00DC617A"/>
    <w:rsid w:val="00DC61B2"/>
    <w:rsid w:val="00DD6854"/>
    <w:rsid w:val="00DF117F"/>
    <w:rsid w:val="00DF1AD6"/>
    <w:rsid w:val="00DF46F0"/>
    <w:rsid w:val="00DF7B1E"/>
    <w:rsid w:val="00E14F20"/>
    <w:rsid w:val="00E22373"/>
    <w:rsid w:val="00E24A91"/>
    <w:rsid w:val="00E2655E"/>
    <w:rsid w:val="00E3220E"/>
    <w:rsid w:val="00E35CCF"/>
    <w:rsid w:val="00E425CE"/>
    <w:rsid w:val="00E42A0D"/>
    <w:rsid w:val="00E4606F"/>
    <w:rsid w:val="00E51874"/>
    <w:rsid w:val="00E5366D"/>
    <w:rsid w:val="00E57DF4"/>
    <w:rsid w:val="00E61205"/>
    <w:rsid w:val="00E6611E"/>
    <w:rsid w:val="00E716F6"/>
    <w:rsid w:val="00E77215"/>
    <w:rsid w:val="00E86593"/>
    <w:rsid w:val="00E87956"/>
    <w:rsid w:val="00E9230A"/>
    <w:rsid w:val="00E9733F"/>
    <w:rsid w:val="00EA35FF"/>
    <w:rsid w:val="00EA4F55"/>
    <w:rsid w:val="00EB14A2"/>
    <w:rsid w:val="00EC0A8C"/>
    <w:rsid w:val="00ED3BC0"/>
    <w:rsid w:val="00EF2747"/>
    <w:rsid w:val="00EF6503"/>
    <w:rsid w:val="00EF704C"/>
    <w:rsid w:val="00F03342"/>
    <w:rsid w:val="00F03EBA"/>
    <w:rsid w:val="00F06018"/>
    <w:rsid w:val="00F1147F"/>
    <w:rsid w:val="00F16052"/>
    <w:rsid w:val="00F168F7"/>
    <w:rsid w:val="00F16EE1"/>
    <w:rsid w:val="00F2202B"/>
    <w:rsid w:val="00F32D31"/>
    <w:rsid w:val="00F35C43"/>
    <w:rsid w:val="00F4210E"/>
    <w:rsid w:val="00F51EF5"/>
    <w:rsid w:val="00F524C1"/>
    <w:rsid w:val="00F54212"/>
    <w:rsid w:val="00F63985"/>
    <w:rsid w:val="00F76384"/>
    <w:rsid w:val="00F971E4"/>
    <w:rsid w:val="00FB0B65"/>
    <w:rsid w:val="00FB5E3C"/>
    <w:rsid w:val="00FC3D91"/>
    <w:rsid w:val="00FC5E94"/>
    <w:rsid w:val="00FE3806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C0A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EC0A8C"/>
    <w:pPr>
      <w:keepNext/>
      <w:outlineLvl w:val="1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C0A8C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EC0A8C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229BA"/>
    <w:pPr>
      <w:spacing w:after="120"/>
      <w:ind w:left="283"/>
    </w:pPr>
    <w:rPr>
      <w:sz w:val="16"/>
      <w:szCs w:val="16"/>
      <w:lang w:val="en-US"/>
    </w:rPr>
  </w:style>
  <w:style w:type="table" w:styleId="a5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Body Text Indent 2"/>
    <w:basedOn w:val="a"/>
    <w:link w:val="22"/>
    <w:rsid w:val="00E612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61205"/>
    <w:rPr>
      <w:sz w:val="24"/>
      <w:szCs w:val="24"/>
    </w:rPr>
  </w:style>
  <w:style w:type="paragraph" w:styleId="a6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7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763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0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C0A8C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C0A8C"/>
    <w:rPr>
      <w:b/>
      <w:sz w:val="30"/>
    </w:rPr>
  </w:style>
  <w:style w:type="character" w:customStyle="1" w:styleId="50">
    <w:name w:val="Заголовок 5 Знак"/>
    <w:basedOn w:val="a0"/>
    <w:link w:val="5"/>
    <w:rsid w:val="00EC0A8C"/>
    <w:rPr>
      <w:b/>
      <w:bCs/>
      <w:i/>
      <w:iCs/>
      <w:sz w:val="26"/>
      <w:szCs w:val="26"/>
      <w:lang w:val="en-US"/>
    </w:rPr>
  </w:style>
  <w:style w:type="paragraph" w:customStyle="1" w:styleId="11">
    <w:name w:val="Знак1"/>
    <w:basedOn w:val="a"/>
    <w:rsid w:val="00EC0A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EC0A8C"/>
    <w:rPr>
      <w:lang w:val="en-US"/>
    </w:rPr>
  </w:style>
  <w:style w:type="paragraph" w:styleId="ab">
    <w:name w:val="footer"/>
    <w:basedOn w:val="a"/>
    <w:link w:val="ac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rsid w:val="00EC0A8C"/>
    <w:rPr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EC0A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basedOn w:val="a0"/>
    <w:rsid w:val="00EC0A8C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rsid w:val="00EC0A8C"/>
    <w:rPr>
      <w:rFonts w:ascii="Tahoma" w:hAnsi="Tahoma" w:cs="Tahoma"/>
      <w:sz w:val="16"/>
      <w:szCs w:val="16"/>
    </w:rPr>
  </w:style>
  <w:style w:type="paragraph" w:customStyle="1" w:styleId="ae">
    <w:name w:val="Знак Знак Знак Знак Знак Знак Знак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2">
    <w:name w:val="Знак Знак Знак Знак Знак Знак Знак1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rsid w:val="00EC0A8C"/>
    <w:rPr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EC0A8C"/>
  </w:style>
  <w:style w:type="character" w:customStyle="1" w:styleId="af">
    <w:name w:val="Основной текст + Полужирный"/>
    <w:uiPriority w:val="99"/>
    <w:rsid w:val="00336113"/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94FE5-9FE7-4067-B62A-05240C81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21</cp:revision>
  <cp:lastPrinted>2020-06-18T09:27:00Z</cp:lastPrinted>
  <dcterms:created xsi:type="dcterms:W3CDTF">2020-05-19T13:15:00Z</dcterms:created>
  <dcterms:modified xsi:type="dcterms:W3CDTF">2020-06-23T08:03:00Z</dcterms:modified>
</cp:coreProperties>
</file>